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48BB9" w14:textId="77777777" w:rsidR="00C90B89" w:rsidRDefault="00596515">
      <w:pPr>
        <w:bidi w:val="0"/>
        <w:spacing w:after="1" w:line="258" w:lineRule="auto"/>
        <w:ind w:left="10" w:hanging="10"/>
        <w:jc w:val="left"/>
      </w:pPr>
      <w:r>
        <w:t xml:space="preserve">Language Assistance by Phone </w:t>
      </w:r>
    </w:p>
    <w:p w14:paraId="31A1095B" w14:textId="77777777" w:rsidR="00C90B89" w:rsidRDefault="00596515">
      <w:pPr>
        <w:bidi w:val="0"/>
        <w:spacing w:after="1" w:line="258" w:lineRule="auto"/>
        <w:ind w:left="10" w:hanging="10"/>
        <w:jc w:val="left"/>
      </w:pPr>
      <w:r>
        <w:t xml:space="preserve">If you have additional questions and need assistance in a language other than English, please use the Language Line Phone Interpreting Service. Please follow the steps below: </w:t>
      </w:r>
    </w:p>
    <w:p w14:paraId="09F0B709" w14:textId="77777777" w:rsidR="00C90B89" w:rsidRDefault="00596515">
      <w:pPr>
        <w:numPr>
          <w:ilvl w:val="0"/>
          <w:numId w:val="1"/>
        </w:numPr>
        <w:bidi w:val="0"/>
        <w:spacing w:after="1" w:line="258" w:lineRule="auto"/>
        <w:ind w:hanging="233"/>
        <w:jc w:val="left"/>
      </w:pPr>
      <w:r>
        <w:t xml:space="preserve">Dial 1-866-874-3972. </w:t>
      </w:r>
    </w:p>
    <w:p w14:paraId="72AA98FA" w14:textId="77777777" w:rsidR="00C90B89" w:rsidRDefault="00596515">
      <w:pPr>
        <w:numPr>
          <w:ilvl w:val="0"/>
          <w:numId w:val="1"/>
        </w:numPr>
        <w:bidi w:val="0"/>
        <w:spacing w:after="1" w:line="258" w:lineRule="auto"/>
        <w:ind w:hanging="233"/>
        <w:jc w:val="left"/>
      </w:pPr>
      <w:r>
        <w:t xml:space="preserve">Provide Client ID 530771 </w:t>
      </w:r>
    </w:p>
    <w:p w14:paraId="15BB9E51" w14:textId="77777777" w:rsidR="00C90B89" w:rsidRDefault="00596515">
      <w:pPr>
        <w:numPr>
          <w:ilvl w:val="0"/>
          <w:numId w:val="1"/>
        </w:numPr>
        <w:bidi w:val="0"/>
        <w:spacing w:after="1" w:line="258" w:lineRule="auto"/>
        <w:ind w:hanging="233"/>
        <w:jc w:val="left"/>
      </w:pPr>
      <w:r>
        <w:t xml:space="preserve">Indicate the language you need assistance in. </w:t>
      </w:r>
    </w:p>
    <w:p w14:paraId="59B547B1" w14:textId="77777777" w:rsidR="00C90B89" w:rsidRDefault="00596515">
      <w:pPr>
        <w:numPr>
          <w:ilvl w:val="0"/>
          <w:numId w:val="1"/>
        </w:numPr>
        <w:bidi w:val="0"/>
        <w:spacing w:after="1" w:line="258" w:lineRule="auto"/>
        <w:ind w:hanging="233"/>
        <w:jc w:val="left"/>
      </w:pPr>
      <w:r>
        <w:t xml:space="preserve">Provide Access Code 505171. </w:t>
      </w:r>
    </w:p>
    <w:p w14:paraId="1A8C28F8" w14:textId="77777777" w:rsidR="00C90B89" w:rsidRDefault="00596515">
      <w:pPr>
        <w:numPr>
          <w:ilvl w:val="0"/>
          <w:numId w:val="1"/>
        </w:numPr>
        <w:bidi w:val="0"/>
        <w:spacing w:after="0" w:line="402" w:lineRule="auto"/>
        <w:ind w:hanging="233"/>
        <w:jc w:val="left"/>
      </w:pPr>
      <w:r>
        <w:t xml:space="preserve">Give the interpreter the BCPS phone number that you would like to call. </w:t>
      </w:r>
      <w:r>
        <w:rPr>
          <w:u w:val="single" w:color="000000"/>
        </w:rPr>
        <w:t>Arabic</w:t>
      </w:r>
      <w:r>
        <w:t xml:space="preserve"> </w:t>
      </w:r>
    </w:p>
    <w:p w14:paraId="0E0C7981" w14:textId="77777777" w:rsidR="00C90B89" w:rsidRDefault="00596515">
      <w:pPr>
        <w:spacing w:after="11" w:line="248" w:lineRule="auto"/>
        <w:ind w:left="10" w:right="206" w:hanging="10"/>
      </w:pPr>
      <w:r>
        <w:rPr>
          <w:rtl/>
        </w:rPr>
        <w:t>المساعدة اللغوية عن طريق الهات ف  إذا كانت لديك أسئلة إضافية وتحتاج إلى مساعدة بلغة أخرى غري الإنجلر</w:t>
      </w:r>
      <w:r>
        <w:rPr>
          <w:sz w:val="34"/>
          <w:szCs w:val="34"/>
          <w:vertAlign w:val="superscript"/>
          <w:rtl/>
        </w:rPr>
        <w:t xml:space="preserve"> ز</w:t>
      </w:r>
      <w:r>
        <w:rPr>
          <w:rtl/>
        </w:rPr>
        <w:t xml:space="preserve">يية، يرىج استخدام خدمة ترجمة هاتف خط اللغة. يرىج اتباع الخطوات التالية :  </w:t>
      </w:r>
    </w:p>
    <w:p w14:paraId="0F9E0150" w14:textId="77777777" w:rsidR="00C90B89" w:rsidRDefault="00596515">
      <w:pPr>
        <w:numPr>
          <w:ilvl w:val="1"/>
          <w:numId w:val="1"/>
        </w:numPr>
        <w:spacing w:after="0"/>
        <w:ind w:hanging="724"/>
        <w:jc w:val="left"/>
      </w:pPr>
      <w:r>
        <w:rPr>
          <w:rtl/>
        </w:rPr>
        <w:t xml:space="preserve">اطلب </w:t>
      </w:r>
      <w:r>
        <w:t>1</w:t>
      </w:r>
      <w:r>
        <w:rPr>
          <w:rtl/>
        </w:rPr>
        <w:t xml:space="preserve"> -</w:t>
      </w:r>
      <w:r>
        <w:t>866</w:t>
      </w:r>
      <w:r>
        <w:rPr>
          <w:rtl/>
        </w:rPr>
        <w:t>-</w:t>
      </w:r>
      <w:r>
        <w:t>874</w:t>
      </w:r>
      <w:r>
        <w:rPr>
          <w:rtl/>
        </w:rPr>
        <w:t>-</w:t>
      </w:r>
      <w:r>
        <w:t>3972</w:t>
      </w:r>
      <w:r>
        <w:rPr>
          <w:rtl/>
        </w:rPr>
        <w:t xml:space="preserve"> .  </w:t>
      </w:r>
    </w:p>
    <w:p w14:paraId="3BA51D6C" w14:textId="77777777" w:rsidR="00C90B89" w:rsidRDefault="00596515">
      <w:pPr>
        <w:numPr>
          <w:ilvl w:val="1"/>
          <w:numId w:val="1"/>
        </w:numPr>
        <w:spacing w:after="56"/>
        <w:ind w:hanging="724"/>
        <w:jc w:val="left"/>
      </w:pPr>
      <w:r>
        <w:rPr>
          <w:rtl/>
        </w:rPr>
        <w:t xml:space="preserve">توفري معرف العميل </w:t>
      </w:r>
      <w:r>
        <w:t>530771</w:t>
      </w:r>
      <w:r>
        <w:rPr>
          <w:rtl/>
        </w:rPr>
        <w:t xml:space="preserve">  </w:t>
      </w:r>
    </w:p>
    <w:p w14:paraId="48669D63" w14:textId="77777777" w:rsidR="00C90B89" w:rsidRDefault="00596515">
      <w:pPr>
        <w:numPr>
          <w:ilvl w:val="1"/>
          <w:numId w:val="1"/>
        </w:numPr>
        <w:spacing w:after="0"/>
        <w:ind w:hanging="724"/>
        <w:jc w:val="left"/>
      </w:pPr>
      <w:r>
        <w:rPr>
          <w:rtl/>
        </w:rPr>
        <w:t xml:space="preserve">الإشارة إلى اللغة ال </w:t>
      </w:r>
      <w:r>
        <w:rPr>
          <w:sz w:val="34"/>
          <w:szCs w:val="34"/>
          <w:vertAlign w:val="subscript"/>
          <w:rtl/>
        </w:rPr>
        <w:t>ي</w:t>
      </w:r>
      <w:r>
        <w:rPr>
          <w:rtl/>
        </w:rPr>
        <w:t xml:space="preserve">ت تحتاج إلى المساعدة به ا .  </w:t>
      </w:r>
    </w:p>
    <w:p w14:paraId="23B0C10C" w14:textId="77777777" w:rsidR="00C90B89" w:rsidRDefault="00596515">
      <w:pPr>
        <w:numPr>
          <w:ilvl w:val="1"/>
          <w:numId w:val="1"/>
        </w:numPr>
        <w:spacing w:after="97"/>
        <w:ind w:hanging="724"/>
        <w:jc w:val="left"/>
      </w:pPr>
      <w:r>
        <w:rPr>
          <w:rtl/>
        </w:rPr>
        <w:t xml:space="preserve">توفري رمز الوصول </w:t>
      </w:r>
      <w:r>
        <w:t>505171</w:t>
      </w:r>
      <w:r>
        <w:rPr>
          <w:rtl/>
        </w:rPr>
        <w:t xml:space="preserve"> .  </w:t>
      </w:r>
    </w:p>
    <w:p w14:paraId="4EEABA48" w14:textId="77777777" w:rsidR="00C90B89" w:rsidRDefault="00596515">
      <w:pPr>
        <w:numPr>
          <w:ilvl w:val="1"/>
          <w:numId w:val="1"/>
        </w:numPr>
        <w:spacing w:after="0"/>
        <w:ind w:hanging="724"/>
        <w:jc w:val="left"/>
      </w:pPr>
      <w:r>
        <w:rPr>
          <w:rtl/>
        </w:rPr>
        <w:t>امنح الم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يجم رقم هاتف </w:t>
      </w:r>
      <w:r>
        <w:t>BCPS</w:t>
      </w:r>
      <w:r>
        <w:rPr>
          <w:rtl/>
        </w:rPr>
        <w:t xml:space="preserve"> الذي ترغب </w:t>
      </w:r>
      <w:r>
        <w:rPr>
          <w:sz w:val="34"/>
          <w:szCs w:val="34"/>
          <w:vertAlign w:val="superscript"/>
          <w:rtl/>
        </w:rPr>
        <w:t>ز</w:t>
      </w:r>
      <w:r>
        <w:rPr>
          <w:sz w:val="34"/>
          <w:szCs w:val="34"/>
          <w:vertAlign w:val="subscript"/>
          <w:rtl/>
        </w:rPr>
        <w:t>ي</w:t>
      </w:r>
      <w:r>
        <w:rPr>
          <w:rtl/>
        </w:rPr>
        <w:t xml:space="preserve">ف الاتصال به .  </w:t>
      </w:r>
    </w:p>
    <w:p w14:paraId="1DF93C97" w14:textId="77777777" w:rsidR="00C90B89" w:rsidRDefault="00596515">
      <w:pPr>
        <w:bidi w:val="0"/>
        <w:spacing w:after="0"/>
        <w:jc w:val="left"/>
      </w:pPr>
      <w:r>
        <w:t xml:space="preserve">  </w:t>
      </w:r>
    </w:p>
    <w:p w14:paraId="7D963DED" w14:textId="77777777" w:rsidR="00C90B89" w:rsidRDefault="00596515">
      <w:pPr>
        <w:pStyle w:val="Heading1"/>
        <w:spacing w:after="35"/>
        <w:ind w:left="-5"/>
      </w:pPr>
      <w:r>
        <w:t>Burmese</w:t>
      </w:r>
      <w:r>
        <w:rPr>
          <w:u w:val="none"/>
        </w:rPr>
        <w:t xml:space="preserve"> </w:t>
      </w:r>
    </w:p>
    <w:p w14:paraId="07D29B79" w14:textId="77777777" w:rsidR="00C90B89" w:rsidRDefault="00596515">
      <w:pPr>
        <w:bidi w:val="0"/>
        <w:spacing w:after="5" w:line="264" w:lineRule="auto"/>
        <w:ind w:left="10" w:hanging="10"/>
        <w:jc w:val="left"/>
      </w:pPr>
      <w:proofErr w:type="spellStart"/>
      <w:r>
        <w:rPr>
          <w:rFonts w:ascii="Myanmar Text" w:eastAsia="Myanmar Text" w:hAnsi="Myanmar Text" w:cs="Myanmar Text"/>
        </w:rPr>
        <w:t>ဖုန္း</w:t>
      </w:r>
      <w:proofErr w:type="spellEnd"/>
      <w:r>
        <w:rPr>
          <w:rFonts w:ascii="Myanmar Text" w:eastAsia="Myanmar Text" w:hAnsi="Myanmar Text" w:cs="Myanmar Text"/>
        </w:rPr>
        <w:t xml:space="preserve"> း </w:t>
      </w:r>
      <w:proofErr w:type="spellStart"/>
      <w:r>
        <w:rPr>
          <w:rFonts w:ascii="Myanmar Text" w:eastAsia="Myanmar Text" w:hAnsi="Myanmar Text" w:cs="Myanmar Text"/>
        </w:rPr>
        <w:t>း</w:t>
      </w:r>
      <w:proofErr w:type="spellEnd"/>
      <w:r>
        <w:rPr>
          <w:rFonts w:ascii="Myanmar Text" w:eastAsia="Myanmar Text" w:hAnsi="Myanmar Text" w:cs="Myanmar Tex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း</w:t>
      </w:r>
      <w:proofErr w:type="spellEnd"/>
      <w:r>
        <w:rPr>
          <w:rFonts w:ascii="Myanmar Text" w:eastAsia="Myanmar Text" w:hAnsi="Myanmar Text" w:cs="Myanmar Text"/>
        </w:rPr>
        <w:t xml:space="preserve"> </w:t>
      </w:r>
      <w:r>
        <w:rPr>
          <w:sz w:val="34"/>
          <w:vertAlign w:val="superscrip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း</w:t>
      </w:r>
      <w:proofErr w:type="spellEnd"/>
      <w:r>
        <w:rPr>
          <w:rFonts w:ascii="Myanmar Text" w:eastAsia="Myanmar Text" w:hAnsi="Myanmar Text" w:cs="Myanmar Text"/>
        </w:rPr>
        <w:t xml:space="preserve"> </w:t>
      </w:r>
      <w:r>
        <w:rPr>
          <w:sz w:val="34"/>
          <w:vertAlign w:val="superscript"/>
        </w:rPr>
        <w:t xml:space="preserve"> </w:t>
      </w:r>
      <w:r>
        <w:rPr>
          <w:rFonts w:ascii="Myanmar Text" w:eastAsia="Myanmar Text" w:hAnsi="Myanmar Text" w:cs="Myanmar Text"/>
        </w:rPr>
        <w:t>င္႕</w:t>
      </w:r>
      <w:proofErr w:type="spellStart"/>
      <w:r>
        <w:rPr>
          <w:rFonts w:ascii="Myanmar Text" w:eastAsia="Myanmar Text" w:hAnsi="Myanmar Text" w:cs="Myanmar Text"/>
        </w:rPr>
        <w:t>စက</w:t>
      </w:r>
      <w:proofErr w:type="spellEnd"/>
      <w:r>
        <w:rPr>
          <w:sz w:val="34"/>
          <w:vertAlign w:val="superscript"/>
        </w:rPr>
        <w:t xml:space="preserve"> </w:t>
      </w:r>
      <w:r>
        <w:rPr>
          <w:rFonts w:ascii="Myanmar Text" w:eastAsia="Myanmar Text" w:hAnsi="Myanmar Text" w:cs="Myanmar Text"/>
        </w:rPr>
        <w:t xml:space="preserve">း </w:t>
      </w:r>
      <w:proofErr w:type="spellStart"/>
      <w:r>
        <w:rPr>
          <w:rFonts w:ascii="Myanmar Text" w:eastAsia="Myanmar Text" w:hAnsi="Myanmar Text" w:cs="Myanmar Text"/>
        </w:rPr>
        <w:t>း</w:t>
      </w:r>
      <w:proofErr w:type="spellEnd"/>
      <w:r>
        <w:rPr>
          <w:rFonts w:ascii="Myanmar Text" w:eastAsia="Myanmar Text" w:hAnsi="Myanmar Text" w:cs="Myanmar Tex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း</w:t>
      </w:r>
      <w:proofErr w:type="spellEnd"/>
      <w:r>
        <w:rPr>
          <w:rFonts w:ascii="Myanmar Text" w:eastAsia="Myanmar Text" w:hAnsi="Myanmar Text" w:cs="Myanmar Text"/>
        </w:rPr>
        <w:t xml:space="preserve"> </w:t>
      </w:r>
      <w:r>
        <w:rPr>
          <w:sz w:val="34"/>
          <w:vertAlign w:val="superscrip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ပန္လိုအပပါက</w:t>
      </w:r>
      <w:proofErr w:type="spellEnd"/>
      <w:r>
        <w:rPr>
          <w:sz w:val="34"/>
          <w:vertAlign w:val="superscrip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သငအ</w:t>
      </w:r>
      <w:proofErr w:type="spellEnd"/>
      <w:r>
        <w:rPr>
          <w:rFonts w:ascii="Myanmar Text" w:eastAsia="Myanmar Text" w:hAnsi="Myanmar Text" w:cs="Myanmar Text"/>
        </w:rPr>
        <w:t>ျ</w:t>
      </w:r>
      <w:r>
        <w:rPr>
          <w:sz w:val="34"/>
          <w:vertAlign w:val="superscript"/>
        </w:rPr>
        <w:t xml:space="preserve"> </w:t>
      </w:r>
      <w:r>
        <w:rPr>
          <w:rFonts w:ascii="Myanmar Text" w:eastAsia="Myanmar Text" w:hAnsi="Myanmar Text" w:cs="Myanmar Text"/>
        </w:rPr>
        <w:t>ခ</w:t>
      </w:r>
      <w:r>
        <w:rPr>
          <w:sz w:val="34"/>
          <w:vertAlign w:val="superscript"/>
        </w:rPr>
        <w:t xml:space="preserve"> </w:t>
      </w:r>
      <w:r>
        <w:rPr>
          <w:rFonts w:ascii="Myanmar Text" w:eastAsia="Myanmar Text" w:hAnsi="Myanmar Text" w:cs="Myanmar Text"/>
        </w:rPr>
        <w:t xml:space="preserve">း </w:t>
      </w:r>
      <w:proofErr w:type="spellStart"/>
      <w:r>
        <w:rPr>
          <w:rFonts w:ascii="Myanmar Text" w:eastAsia="Myanmar Text" w:hAnsi="Myanmar Text" w:cs="Myanmar Text"/>
        </w:rPr>
        <w:t>း</w:t>
      </w:r>
      <w:proofErr w:type="spellEnd"/>
      <w:r>
        <w:rPr>
          <w:rFonts w:ascii="Myanmar Text" w:eastAsia="Myanmar Text" w:hAnsi="Myanmar Text" w:cs="Myanmar Tex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ေးး</w:t>
      </w:r>
      <w:proofErr w:type="spellEnd"/>
      <w:r>
        <w:rPr>
          <w:rFonts w:ascii="Myanmar Text" w:eastAsia="Myanmar Text" w:hAnsi="Myanmar Text" w:cs="Myanmar Text"/>
        </w:rPr>
        <w:t xml:space="preserve"> မ  </w:t>
      </w:r>
      <w:proofErr w:type="spellStart"/>
      <w:r>
        <w:rPr>
          <w:rFonts w:ascii="Myanmar Text" w:eastAsia="Myanmar Text" w:hAnsi="Myanmar Text" w:cs="Myanmar Text"/>
        </w:rPr>
        <w:t>ခခနး</w:t>
      </w:r>
      <w:proofErr w:type="spellEnd"/>
      <w:r>
        <w:rPr>
          <w:rFonts w:ascii="Myanmar Text" w:eastAsia="Myanmar Text" w:hAnsi="Myanmar Text" w:cs="Myanmar Text"/>
        </w:rPr>
        <w:t xml:space="preserve">္ း </w:t>
      </w:r>
      <w:proofErr w:type="spellStart"/>
      <w:r>
        <w:rPr>
          <w:rFonts w:ascii="Myanmar Text" w:eastAsia="Myanmar Text" w:hAnsi="Myanmar Text" w:cs="Myanmar Text"/>
        </w:rPr>
        <w:t>း</w:t>
      </w:r>
      <w:proofErr w:type="spellEnd"/>
      <w:r>
        <w:rPr>
          <w:rFonts w:ascii="Myanmar Text" w:eastAsia="Myanmar Text" w:hAnsi="Myanmar Text" w:cs="Myanmar Text"/>
        </w:rPr>
        <w:t xml:space="preserve"> မ</w:t>
      </w:r>
      <w:r>
        <w:rPr>
          <w:sz w:val="34"/>
          <w:vertAlign w:val="superscript"/>
        </w:rPr>
        <w:t xml:space="preserve"> </w:t>
      </w:r>
      <w:r>
        <w:rPr>
          <w:rFonts w:ascii="Myanmar Text" w:eastAsia="Myanmar Text" w:hAnsi="Myanmar Text" w:cs="Myanmar Text"/>
        </w:rPr>
        <w:t xml:space="preserve">း </w:t>
      </w:r>
      <w:proofErr w:type="spellStart"/>
      <w:r>
        <w:rPr>
          <w:rFonts w:ascii="Myanmar Text" w:eastAsia="Myanmar Text" w:hAnsi="Myanmar Text" w:cs="Myanmar Text"/>
        </w:rPr>
        <w:t>း</w:t>
      </w:r>
      <w:proofErr w:type="spellEnd"/>
      <w:r>
        <w:rPr>
          <w:rFonts w:ascii="Myanmar Text" w:eastAsia="Myanmar Text" w:hAnsi="Myanmar Text" w:cs="Myanmar Text"/>
        </w:rPr>
        <w:t xml:space="preserve"> ရ</w:t>
      </w:r>
      <w:r>
        <w:rPr>
          <w:sz w:val="34"/>
          <w:vertAlign w:val="superscript"/>
        </w:rPr>
        <w:t xml:space="preserve"> </w:t>
      </w:r>
      <w:r>
        <w:rPr>
          <w:rFonts w:ascii="Myanmar Text" w:eastAsia="Myanmar Text" w:hAnsi="Myanmar Text" w:cs="Myanmar Text"/>
        </w:rPr>
        <w:t>ေ  သ  ပါ၍</w:t>
      </w:r>
      <w:r>
        <w:rPr>
          <w:sz w:val="34"/>
          <w:vertAlign w:val="superscript"/>
        </w:rPr>
        <w:t xml:space="preserve"> </w:t>
      </w:r>
      <w:r>
        <w:rPr>
          <w:rFonts w:ascii="Myanmar Text" w:eastAsia="Myanmar Text" w:hAnsi="Myanmar Text" w:cs="Myanmar Text"/>
        </w:rPr>
        <w:t xml:space="preserve">း </w:t>
      </w:r>
      <w:r>
        <w:rPr>
          <w:sz w:val="34"/>
          <w:vertAlign w:val="superscrip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မနမ</w:t>
      </w:r>
      <w:proofErr w:type="spellEnd"/>
      <w:r>
        <w:rPr>
          <w:sz w:val="34"/>
          <w:vertAlign w:val="superscrip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စက</w:t>
      </w:r>
      <w:proofErr w:type="spellEnd"/>
      <w:r>
        <w:rPr>
          <w:sz w:val="34"/>
          <w:vertAlign w:val="superscript"/>
        </w:rPr>
        <w:t xml:space="preserve"> </w:t>
      </w:r>
      <w:r>
        <w:rPr>
          <w:rFonts w:ascii="Myanmar Text" w:eastAsia="Myanmar Text" w:hAnsi="Myanmar Text" w:cs="Myanmar Text"/>
        </w:rPr>
        <w:t xml:space="preserve">း </w:t>
      </w:r>
      <w:proofErr w:type="spellStart"/>
      <w:r>
        <w:rPr>
          <w:rFonts w:ascii="Myanmar Text" w:eastAsia="Myanmar Text" w:hAnsi="Myanmar Text" w:cs="Myanmar Text"/>
        </w:rPr>
        <w:t>း</w:t>
      </w:r>
      <w:proofErr w:type="spellEnd"/>
      <w:r>
        <w:rPr>
          <w:rFonts w:ascii="Myanmar Text" w:eastAsia="Myanmar Text" w:hAnsi="Myanmar Text" w:cs="Myanmar Tex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း</w:t>
      </w:r>
      <w:proofErr w:type="spellEnd"/>
      <w:r>
        <w:rPr>
          <w:rFonts w:ascii="Myanmar Text" w:eastAsia="Myanmar Text" w:hAnsi="Myanmar Text" w:cs="Myanmar Text"/>
        </w:rPr>
        <w:t xml:space="preserve"> </w:t>
      </w:r>
      <w:r>
        <w:rPr>
          <w:sz w:val="34"/>
          <w:vertAlign w:val="superscrip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ပနအကအူညီ</w:t>
      </w:r>
      <w:proofErr w:type="spellEnd"/>
      <w:r>
        <w:rPr>
          <w:rFonts w:ascii="Myanmar Text" w:eastAsia="Myanmar Text" w:hAnsi="Myanmar Text" w:cs="Myanmar Text"/>
        </w:rPr>
        <w:t xml:space="preserve">  </w:t>
      </w:r>
      <w:proofErr w:type="spellStart"/>
      <w:r>
        <w:rPr>
          <w:rFonts w:ascii="Myanmar Text" w:eastAsia="Myanmar Text" w:hAnsi="Myanmar Text" w:cs="Myanmar Text"/>
        </w:rPr>
        <w:t>ုအပပါက</w:t>
      </w:r>
      <w:proofErr w:type="spellEnd"/>
      <w:r>
        <w:rPr>
          <w:sz w:val="34"/>
          <w:vertAlign w:val="superscrip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ေးး</w:t>
      </w:r>
      <w:proofErr w:type="spellEnd"/>
      <w:r>
        <w:rPr>
          <w:rFonts w:ascii="Myanmar Text" w:eastAsia="Myanmar Text" w:hAnsi="Myanmar Text" w:cs="Myanmar Text"/>
        </w:rPr>
        <w:t xml:space="preserve"> အ</w:t>
      </w:r>
      <w:r>
        <w:rPr>
          <w:sz w:val="34"/>
          <w:vertAlign w:val="superscrip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ကပါနည္း</w:t>
      </w:r>
      <w:proofErr w:type="spellEnd"/>
      <w:r>
        <w:rPr>
          <w:rFonts w:ascii="Myanmar Text" w:eastAsia="Myanmar Text" w:hAnsi="Myanmar Text" w:cs="Myanmar Text"/>
        </w:rPr>
        <w:t xml:space="preserve"> း </w:t>
      </w:r>
      <w:proofErr w:type="spellStart"/>
      <w:r>
        <w:rPr>
          <w:rFonts w:ascii="Myanmar Text" w:eastAsia="Myanmar Text" w:hAnsi="Myanmar Text" w:cs="Myanmar Text"/>
        </w:rPr>
        <w:t>း</w:t>
      </w:r>
      <w:proofErr w:type="spellEnd"/>
      <w:r>
        <w:rPr>
          <w:rFonts w:ascii="Myanmar Text" w:eastAsia="Myanmar Text" w:hAnsi="Myanmar Text" w:cs="Myanmar Text"/>
        </w:rPr>
        <w:t xml:space="preserve"> </w:t>
      </w:r>
      <w:r>
        <w:rPr>
          <w:sz w:val="34"/>
          <w:vertAlign w:val="superscrip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ညႊနကလု</w:t>
      </w:r>
      <w:proofErr w:type="spellEnd"/>
      <w:r>
        <w:rPr>
          <w:rFonts w:ascii="Myanmar Text" w:eastAsia="Myanmar Text" w:hAnsi="Myanmar Text" w:cs="Myanmar Text"/>
        </w:rPr>
        <w:t xml:space="preserve">    </w:t>
      </w:r>
      <w:proofErr w:type="spellStart"/>
      <w:r>
        <w:rPr>
          <w:rFonts w:ascii="Myanmar Text" w:eastAsia="Myanmar Text" w:hAnsi="Myanmar Text" w:cs="Myanmar Text"/>
        </w:rPr>
        <w:t>ုကန</w:t>
      </w:r>
      <w:proofErr w:type="spellEnd"/>
      <w:r>
        <w:rPr>
          <w:sz w:val="34"/>
          <w:vertAlign w:val="superscript"/>
        </w:rPr>
        <w:t xml:space="preserve"> </w:t>
      </w:r>
      <w:r>
        <w:rPr>
          <w:rFonts w:ascii="Myanmar Text" w:eastAsia="Myanmar Text" w:hAnsi="Myanmar Text" w:cs="Myanmar Text"/>
        </w:rPr>
        <w:t>၍</w:t>
      </w:r>
      <w:proofErr w:type="spellStart"/>
      <w:r>
        <w:rPr>
          <w:rFonts w:ascii="Myanmar Text" w:eastAsia="Myanmar Text" w:hAnsi="Myanmar Text" w:cs="Myanmar Text"/>
        </w:rPr>
        <w:t>စက</w:t>
      </w:r>
      <w:proofErr w:type="spellEnd"/>
      <w:r>
        <w:rPr>
          <w:sz w:val="34"/>
          <w:vertAlign w:val="superscript"/>
        </w:rPr>
        <w:t xml:space="preserve"> </w:t>
      </w:r>
      <w:r>
        <w:rPr>
          <w:rFonts w:ascii="Myanmar Text" w:eastAsia="Myanmar Text" w:hAnsi="Myanmar Text" w:cs="Myanmar Text"/>
        </w:rPr>
        <w:t xml:space="preserve">း </w:t>
      </w:r>
      <w:proofErr w:type="spellStart"/>
      <w:r>
        <w:rPr>
          <w:rFonts w:ascii="Myanmar Text" w:eastAsia="Myanmar Text" w:hAnsi="Myanmar Text" w:cs="Myanmar Text"/>
        </w:rPr>
        <w:t>း</w:t>
      </w:r>
      <w:proofErr w:type="spellEnd"/>
      <w:r>
        <w:rPr>
          <w:rFonts w:ascii="Myanmar Text" w:eastAsia="Myanmar Text" w:hAnsi="Myanmar Text" w:cs="Myanmar Tex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း</w:t>
      </w:r>
      <w:proofErr w:type="spellEnd"/>
      <w:r>
        <w:rPr>
          <w:rFonts w:ascii="Myanmar Text" w:eastAsia="Myanmar Text" w:hAnsi="Myanmar Text" w:cs="Myanmar Text"/>
        </w:rPr>
        <w:t xml:space="preserve"> </w:t>
      </w:r>
      <w:r>
        <w:rPr>
          <w:sz w:val="34"/>
          <w:vertAlign w:val="superscript"/>
        </w:rPr>
        <w:t xml:space="preserve"> </w:t>
      </w:r>
    </w:p>
    <w:p w14:paraId="35A31380" w14:textId="77777777" w:rsidR="00C90B89" w:rsidRDefault="00596515">
      <w:pPr>
        <w:bidi w:val="0"/>
        <w:spacing w:after="203" w:line="264" w:lineRule="auto"/>
        <w:ind w:left="10" w:hanging="10"/>
        <w:jc w:val="left"/>
      </w:pPr>
      <w:proofErr w:type="spellStart"/>
      <w:r>
        <w:rPr>
          <w:rFonts w:ascii="Myanmar Text" w:eastAsia="Myanmar Text" w:hAnsi="Myanmar Text" w:cs="Myanmar Text"/>
        </w:rPr>
        <w:t>ပန္ေးး</w:t>
      </w:r>
      <w:proofErr w:type="spellEnd"/>
      <w:r>
        <w:rPr>
          <w:rFonts w:ascii="Myanmar Text" w:eastAsia="Myanmar Text" w:hAnsi="Myanmar Text" w:cs="Myanmar Text"/>
        </w:rPr>
        <w:t xml:space="preserve"> တ</w:t>
      </w:r>
      <w:r>
        <w:rPr>
          <w:sz w:val="34"/>
          <w:vertAlign w:val="superscrip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င္း</w:t>
      </w:r>
      <w:proofErr w:type="spellEnd"/>
      <w:r>
        <w:rPr>
          <w:rFonts w:ascii="Myanmar Text" w:eastAsia="Myanmar Text" w:hAnsi="Myanmar Text" w:cs="Myanmar Text"/>
        </w:rPr>
        <w:t xml:space="preserve"> း </w:t>
      </w:r>
      <w:proofErr w:type="spellStart"/>
      <w:r>
        <w:rPr>
          <w:rFonts w:ascii="Myanmar Text" w:eastAsia="Myanmar Text" w:hAnsi="Myanmar Text" w:cs="Myanmar Text"/>
        </w:rPr>
        <w:t>း</w:t>
      </w:r>
      <w:proofErr w:type="spellEnd"/>
      <w:r>
        <w:rPr>
          <w:rFonts w:ascii="Myanmar Text" w:eastAsia="Myanmar Text" w:hAnsi="Myanmar Text" w:cs="Myanmar Text"/>
        </w:rPr>
        <w:t xml:space="preserve"> ဆ </w:t>
      </w:r>
      <w:proofErr w:type="spellStart"/>
      <w:r>
        <w:rPr>
          <w:rFonts w:ascii="Myanmar Text" w:eastAsia="Myanmar Text" w:hAnsi="Myanmar Text" w:cs="Myanmar Text"/>
        </w:rPr>
        <w:t>ုန</w:t>
      </w:r>
      <w:proofErr w:type="spellEnd"/>
      <w:r>
        <w:rPr>
          <w:rFonts w:ascii="Myanmar Text" w:eastAsia="Myanmar Text" w:hAnsi="Myanmar Text" w:cs="Myanmar Tex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ငပါသည</w:t>
      </w:r>
      <w:proofErr w:type="spellEnd"/>
      <w:r>
        <w:rPr>
          <w:rFonts w:ascii="Myanmar Text" w:eastAsia="Myanmar Text" w:hAnsi="Myanmar Text" w:cs="Myanmar Text"/>
        </w:rPr>
        <w:t>္။</w:t>
      </w:r>
      <w:r>
        <w:rPr>
          <w:sz w:val="34"/>
          <w:vertAlign w:val="superscript"/>
        </w:rPr>
        <w:t xml:space="preserve">  </w:t>
      </w:r>
    </w:p>
    <w:p w14:paraId="4C2FE539" w14:textId="77777777" w:rsidR="00C90B89" w:rsidRDefault="00596515">
      <w:pPr>
        <w:numPr>
          <w:ilvl w:val="0"/>
          <w:numId w:val="2"/>
        </w:numPr>
        <w:bidi w:val="0"/>
        <w:spacing w:after="52" w:line="264" w:lineRule="auto"/>
        <w:ind w:hanging="360"/>
        <w:jc w:val="left"/>
      </w:pPr>
      <w:r>
        <w:rPr>
          <w:rFonts w:ascii="Myanmar Text" w:eastAsia="Myanmar Text" w:hAnsi="Myanmar Text" w:cs="Myanmar Text"/>
        </w:rPr>
        <w:t>၁</w:t>
      </w:r>
      <w:r>
        <w:rPr>
          <w:sz w:val="34"/>
          <w:vertAlign w:val="superscript"/>
        </w:rPr>
        <w:t>-</w:t>
      </w:r>
      <w:r>
        <w:rPr>
          <w:rFonts w:ascii="Myanmar Text" w:eastAsia="Myanmar Text" w:hAnsi="Myanmar Text" w:cs="Myanmar Text"/>
        </w:rPr>
        <w:t>၈၆၆</w:t>
      </w:r>
      <w:r>
        <w:rPr>
          <w:sz w:val="34"/>
          <w:vertAlign w:val="superscript"/>
        </w:rPr>
        <w:t>-</w:t>
      </w:r>
      <w:r>
        <w:rPr>
          <w:rFonts w:ascii="Myanmar Text" w:eastAsia="Myanmar Text" w:hAnsi="Myanmar Text" w:cs="Myanmar Text"/>
        </w:rPr>
        <w:t>၈၇၄</w:t>
      </w:r>
      <w:r>
        <w:rPr>
          <w:sz w:val="34"/>
          <w:vertAlign w:val="superscript"/>
        </w:rPr>
        <w:t>-</w:t>
      </w:r>
      <w:r>
        <w:rPr>
          <w:rFonts w:ascii="Myanmar Text" w:eastAsia="Myanmar Text" w:hAnsi="Myanmar Text" w:cs="Myanmar Text"/>
        </w:rPr>
        <w:t>၃၉၇၂</w:t>
      </w:r>
      <w:r>
        <w:rPr>
          <w:sz w:val="34"/>
          <w:vertAlign w:val="superscrip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ကု</w:t>
      </w:r>
      <w:proofErr w:type="spellEnd"/>
      <w:r>
        <w:rPr>
          <w:rFonts w:ascii="Myanmar Text" w:eastAsia="Myanmar Text" w:hAnsi="Myanmar Text" w:cs="Myanmar Text"/>
        </w:rPr>
        <w:t xml:space="preserve">   </w:t>
      </w:r>
      <w:r>
        <w:rPr>
          <w:sz w:val="34"/>
          <w:vertAlign w:val="superscript"/>
        </w:rPr>
        <w:t xml:space="preserve"> </w:t>
      </w:r>
      <w:r>
        <w:rPr>
          <w:rFonts w:ascii="Myanmar Text" w:eastAsia="Myanmar Text" w:hAnsi="Myanmar Text" w:cs="Myanmar Text"/>
        </w:rPr>
        <w:t xml:space="preserve">း </w:t>
      </w:r>
      <w:r>
        <w:rPr>
          <w:sz w:val="34"/>
          <w:vertAlign w:val="superscrip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း</w:t>
      </w:r>
      <w:proofErr w:type="spellEnd"/>
      <w:r>
        <w:rPr>
          <w:rFonts w:ascii="Myanmar Text" w:eastAsia="Myanmar Text" w:hAnsi="Myanmar Text" w:cs="Myanmar Text"/>
        </w:rPr>
        <w:t xml:space="preserve">  </w:t>
      </w:r>
      <w:proofErr w:type="spellStart"/>
      <w:r>
        <w:rPr>
          <w:rFonts w:ascii="Myanmar Text" w:eastAsia="Myanmar Text" w:hAnsi="Myanmar Text" w:cs="Myanmar Text"/>
        </w:rPr>
        <w:t>ပပ</w:t>
      </w:r>
      <w:proofErr w:type="spellEnd"/>
      <w:r>
        <w:rPr>
          <w:rFonts w:ascii="Myanmar Text" w:eastAsia="Myanmar Text" w:hAnsi="Myanmar Text" w:cs="Myanmar Text"/>
        </w:rPr>
        <w:t>ါ။</w:t>
      </w:r>
      <w:r>
        <w:rPr>
          <w:sz w:val="34"/>
          <w:vertAlign w:val="superscript"/>
        </w:rPr>
        <w:t xml:space="preserve">  </w:t>
      </w:r>
    </w:p>
    <w:p w14:paraId="64799FBC" w14:textId="77777777" w:rsidR="00C90B89" w:rsidRDefault="00596515">
      <w:pPr>
        <w:numPr>
          <w:ilvl w:val="0"/>
          <w:numId w:val="2"/>
        </w:numPr>
        <w:bidi w:val="0"/>
        <w:spacing w:after="85" w:line="264" w:lineRule="auto"/>
        <w:ind w:hanging="360"/>
        <w:jc w:val="left"/>
      </w:pPr>
      <w:r>
        <w:t xml:space="preserve">Client ID </w:t>
      </w:r>
      <w:r>
        <w:rPr>
          <w:rFonts w:ascii="Myanmar Text" w:eastAsia="Myanmar Text" w:hAnsi="Myanmar Text" w:cs="Myanmar Text"/>
        </w:rPr>
        <w:t>၅၃၀၇၇၁</w:t>
      </w:r>
      <w:r>
        <w:t xml:space="preserve"> </w:t>
      </w:r>
      <w:r>
        <w:rPr>
          <w:rFonts w:ascii="Myanmar Text" w:eastAsia="Myanmar Text" w:hAnsi="Myanmar Text" w:cs="Myanmar Text"/>
        </w:rPr>
        <w:t xml:space="preserve">က ု  </w:t>
      </w:r>
      <w:r>
        <w:t xml:space="preserve"> </w:t>
      </w:r>
      <w:r>
        <w:rPr>
          <w:rFonts w:ascii="Myanmar Text" w:eastAsia="Myanmar Text" w:hAnsi="Myanmar Text" w:cs="Myanmar Text"/>
        </w:rPr>
        <w:t xml:space="preserve">း </w:t>
      </w:r>
      <w:r>
        <w:t xml:space="preserve"> </w:t>
      </w:r>
      <w:proofErr w:type="spellStart"/>
      <w:r>
        <w:rPr>
          <w:rFonts w:ascii="Myanmar Text" w:eastAsia="Myanmar Text" w:hAnsi="Myanmar Text" w:cs="Myanmar Text"/>
        </w:rPr>
        <w:t>း</w:t>
      </w:r>
      <w:proofErr w:type="spellEnd"/>
      <w:r>
        <w:rPr>
          <w:rFonts w:ascii="Myanmar Text" w:eastAsia="Myanmar Text" w:hAnsi="Myanmar Text" w:cs="Myanmar Text"/>
        </w:rPr>
        <w:t xml:space="preserve">  </w:t>
      </w:r>
      <w:proofErr w:type="spellStart"/>
      <w:r>
        <w:rPr>
          <w:rFonts w:ascii="Myanmar Text" w:eastAsia="Myanmar Text" w:hAnsi="Myanmar Text" w:cs="Myanmar Text"/>
        </w:rPr>
        <w:t>ပပ</w:t>
      </w:r>
      <w:proofErr w:type="spellEnd"/>
      <w:r>
        <w:rPr>
          <w:rFonts w:ascii="Myanmar Text" w:eastAsia="Myanmar Text" w:hAnsi="Myanmar Text" w:cs="Myanmar Text"/>
        </w:rPr>
        <w:t>ါ။</w:t>
      </w:r>
      <w:r>
        <w:t xml:space="preserve">  </w:t>
      </w:r>
    </w:p>
    <w:p w14:paraId="28F1DBF2" w14:textId="77777777" w:rsidR="00C90B89" w:rsidRDefault="00596515">
      <w:pPr>
        <w:numPr>
          <w:ilvl w:val="0"/>
          <w:numId w:val="2"/>
        </w:numPr>
        <w:bidi w:val="0"/>
        <w:spacing w:after="52" w:line="264" w:lineRule="auto"/>
        <w:ind w:hanging="360"/>
        <w:jc w:val="left"/>
      </w:pPr>
      <w:proofErr w:type="spellStart"/>
      <w:r>
        <w:rPr>
          <w:rFonts w:ascii="Myanmar Text" w:eastAsia="Myanmar Text" w:hAnsi="Myanmar Text" w:cs="Myanmar Text"/>
        </w:rPr>
        <w:t>သင္လိုခ</w:t>
      </w:r>
      <w:proofErr w:type="spellEnd"/>
      <w:r>
        <w:rPr>
          <w:sz w:val="34"/>
          <w:vertAlign w:val="superscrip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င္ေးး</w:t>
      </w:r>
      <w:proofErr w:type="spellEnd"/>
      <w:r>
        <w:rPr>
          <w:rFonts w:ascii="Myanmar Text" w:eastAsia="Myanmar Text" w:hAnsi="Myanmar Text" w:cs="Myanmar Text"/>
        </w:rPr>
        <w:t xml:space="preserve"> သ</w:t>
      </w:r>
      <w:r>
        <w:rPr>
          <w:sz w:val="34"/>
          <w:vertAlign w:val="superscript"/>
        </w:rPr>
        <w:t xml:space="preserve"> </w:t>
      </w:r>
      <w:r>
        <w:rPr>
          <w:rFonts w:ascii="Myanmar Text" w:eastAsia="Myanmar Text" w:hAnsi="Myanmar Text" w:cs="Myanmar Text"/>
        </w:rPr>
        <w:t>ဘ</w:t>
      </w:r>
      <w:r>
        <w:rPr>
          <w:sz w:val="34"/>
          <w:vertAlign w:val="superscript"/>
        </w:rPr>
        <w:t xml:space="preserve"> </w:t>
      </w:r>
      <w:r>
        <w:rPr>
          <w:rFonts w:ascii="Myanmar Text" w:eastAsia="Myanmar Text" w:hAnsi="Myanmar Text" w:cs="Myanmar Text"/>
        </w:rPr>
        <w:t>သ</w:t>
      </w:r>
      <w:r>
        <w:rPr>
          <w:sz w:val="34"/>
          <w:vertAlign w:val="superscrip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စက</w:t>
      </w:r>
      <w:proofErr w:type="spellEnd"/>
      <w:r>
        <w:rPr>
          <w:sz w:val="34"/>
          <w:vertAlign w:val="superscript"/>
        </w:rPr>
        <w:t xml:space="preserve"> </w:t>
      </w:r>
      <w:r>
        <w:rPr>
          <w:rFonts w:ascii="Myanmar Text" w:eastAsia="Myanmar Text" w:hAnsi="Myanmar Text" w:cs="Myanmar Text"/>
        </w:rPr>
        <w:t xml:space="preserve">း </w:t>
      </w:r>
      <w:proofErr w:type="spellStart"/>
      <w:r>
        <w:rPr>
          <w:rFonts w:ascii="Myanmar Text" w:eastAsia="Myanmar Text" w:hAnsi="Myanmar Text" w:cs="Myanmar Text"/>
        </w:rPr>
        <w:t>း</w:t>
      </w:r>
      <w:proofErr w:type="spellEnd"/>
      <w:r>
        <w:rPr>
          <w:rFonts w:ascii="Myanmar Text" w:eastAsia="Myanmar Text" w:hAnsi="Myanmar Text" w:cs="Myanmar Text"/>
        </w:rPr>
        <w:t xml:space="preserve"> ခ </w:t>
      </w:r>
      <w:proofErr w:type="spellStart"/>
      <w:r>
        <w:rPr>
          <w:rFonts w:ascii="Myanmar Text" w:eastAsia="Myanmar Text" w:hAnsi="Myanmar Text" w:cs="Myanmar Text"/>
        </w:rPr>
        <w:t>ုတက</w:t>
      </w:r>
      <w:proofErr w:type="spellEnd"/>
      <w:r>
        <w:rPr>
          <w:sz w:val="34"/>
          <w:vertAlign w:val="superscrip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းးလ</w:t>
      </w:r>
      <w:proofErr w:type="spellEnd"/>
      <w:r>
        <w:rPr>
          <w:rFonts w:ascii="Myanmar Text" w:eastAsia="Myanmar Text" w:hAnsi="Myanmar Text" w:cs="Myanmar Tex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းု</w:t>
      </w:r>
      <w:proofErr w:type="spellEnd"/>
      <w:r>
        <w:rPr>
          <w:rFonts w:ascii="Myanmar Text" w:eastAsia="Myanmar Text" w:hAnsi="Myanmar Text" w:cs="Myanmar Text"/>
        </w:rPr>
        <w:t xml:space="preserve">   </w:t>
      </w:r>
      <w:r>
        <w:rPr>
          <w:sz w:val="34"/>
          <w:vertAlign w:val="superscript"/>
        </w:rPr>
        <w:t xml:space="preserve"> </w:t>
      </w:r>
      <w:r>
        <w:rPr>
          <w:rFonts w:ascii="Myanmar Text" w:eastAsia="Myanmar Text" w:hAnsi="Myanmar Text" w:cs="Myanmar Text"/>
        </w:rPr>
        <w:t xml:space="preserve">း </w:t>
      </w:r>
      <w:r>
        <w:rPr>
          <w:sz w:val="34"/>
          <w:vertAlign w:val="superscrip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း</w:t>
      </w:r>
      <w:proofErr w:type="spellEnd"/>
      <w:r>
        <w:rPr>
          <w:rFonts w:ascii="Myanmar Text" w:eastAsia="Myanmar Text" w:hAnsi="Myanmar Text" w:cs="Myanmar Text"/>
        </w:rPr>
        <w:t xml:space="preserve">  </w:t>
      </w:r>
      <w:proofErr w:type="spellStart"/>
      <w:r>
        <w:rPr>
          <w:rFonts w:ascii="Myanmar Text" w:eastAsia="Myanmar Text" w:hAnsi="Myanmar Text" w:cs="Myanmar Text"/>
        </w:rPr>
        <w:t>ပပ</w:t>
      </w:r>
      <w:proofErr w:type="spellEnd"/>
      <w:r>
        <w:rPr>
          <w:rFonts w:ascii="Myanmar Text" w:eastAsia="Myanmar Text" w:hAnsi="Myanmar Text" w:cs="Myanmar Text"/>
        </w:rPr>
        <w:t>ါ။</w:t>
      </w:r>
      <w:r>
        <w:rPr>
          <w:sz w:val="34"/>
          <w:vertAlign w:val="superscript"/>
        </w:rPr>
        <w:t xml:space="preserve">  </w:t>
      </w:r>
    </w:p>
    <w:p w14:paraId="618F94ED" w14:textId="77777777" w:rsidR="00C90B89" w:rsidRDefault="00596515">
      <w:pPr>
        <w:numPr>
          <w:ilvl w:val="0"/>
          <w:numId w:val="2"/>
        </w:numPr>
        <w:bidi w:val="0"/>
        <w:spacing w:after="91" w:line="264" w:lineRule="auto"/>
        <w:ind w:hanging="360"/>
        <w:jc w:val="left"/>
      </w:pPr>
      <w:r>
        <w:t xml:space="preserve">Access Code </w:t>
      </w:r>
      <w:r>
        <w:rPr>
          <w:rFonts w:ascii="Myanmar Text" w:eastAsia="Myanmar Text" w:hAnsi="Myanmar Text" w:cs="Myanmar Text"/>
        </w:rPr>
        <w:t>၅၀၅၁၇၁</w:t>
      </w:r>
      <w:r>
        <w:t xml:space="preserve"> </w:t>
      </w:r>
      <w:r>
        <w:rPr>
          <w:rFonts w:ascii="Myanmar Text" w:eastAsia="Myanmar Text" w:hAnsi="Myanmar Text" w:cs="Myanmar Text"/>
        </w:rPr>
        <w:t xml:space="preserve">က ု  </w:t>
      </w:r>
      <w:r>
        <w:t xml:space="preserve"> </w:t>
      </w:r>
      <w:r>
        <w:rPr>
          <w:rFonts w:ascii="Myanmar Text" w:eastAsia="Myanmar Text" w:hAnsi="Myanmar Text" w:cs="Myanmar Text"/>
        </w:rPr>
        <w:t xml:space="preserve">း </w:t>
      </w:r>
      <w:r>
        <w:t xml:space="preserve"> </w:t>
      </w:r>
      <w:proofErr w:type="spellStart"/>
      <w:r>
        <w:rPr>
          <w:rFonts w:ascii="Myanmar Text" w:eastAsia="Myanmar Text" w:hAnsi="Myanmar Text" w:cs="Myanmar Text"/>
        </w:rPr>
        <w:t>း</w:t>
      </w:r>
      <w:proofErr w:type="spellEnd"/>
      <w:r>
        <w:rPr>
          <w:rFonts w:ascii="Myanmar Text" w:eastAsia="Myanmar Text" w:hAnsi="Myanmar Text" w:cs="Myanmar Text"/>
        </w:rPr>
        <w:t xml:space="preserve">  </w:t>
      </w:r>
      <w:proofErr w:type="spellStart"/>
      <w:r>
        <w:rPr>
          <w:rFonts w:ascii="Myanmar Text" w:eastAsia="Myanmar Text" w:hAnsi="Myanmar Text" w:cs="Myanmar Text"/>
        </w:rPr>
        <w:t>ပပ</w:t>
      </w:r>
      <w:proofErr w:type="spellEnd"/>
      <w:r>
        <w:rPr>
          <w:rFonts w:ascii="Myanmar Text" w:eastAsia="Myanmar Text" w:hAnsi="Myanmar Text" w:cs="Myanmar Text"/>
        </w:rPr>
        <w:t>ါ။</w:t>
      </w:r>
      <w:r>
        <w:t xml:space="preserve">  </w:t>
      </w:r>
    </w:p>
    <w:p w14:paraId="5C5122E9" w14:textId="77777777" w:rsidR="00C90B89" w:rsidRDefault="00596515">
      <w:pPr>
        <w:numPr>
          <w:ilvl w:val="0"/>
          <w:numId w:val="2"/>
        </w:numPr>
        <w:bidi w:val="0"/>
        <w:spacing w:after="22" w:line="264" w:lineRule="auto"/>
        <w:ind w:hanging="360"/>
        <w:jc w:val="left"/>
      </w:pPr>
      <w:proofErr w:type="spellStart"/>
      <w:r>
        <w:rPr>
          <w:rFonts w:ascii="Myanmar Text" w:eastAsia="Myanmar Text" w:hAnsi="Myanmar Text" w:cs="Myanmar Text"/>
        </w:rPr>
        <w:t>စက</w:t>
      </w:r>
      <w:proofErr w:type="spellEnd"/>
      <w:r>
        <w:rPr>
          <w:sz w:val="34"/>
          <w:vertAlign w:val="superscript"/>
        </w:rPr>
        <w:t xml:space="preserve"> </w:t>
      </w:r>
      <w:r>
        <w:rPr>
          <w:rFonts w:ascii="Myanmar Text" w:eastAsia="Myanmar Text" w:hAnsi="Myanmar Text" w:cs="Myanmar Text"/>
        </w:rPr>
        <w:t xml:space="preserve">း </w:t>
      </w:r>
      <w:proofErr w:type="spellStart"/>
      <w:r>
        <w:rPr>
          <w:rFonts w:ascii="Myanmar Text" w:eastAsia="Myanmar Text" w:hAnsi="Myanmar Text" w:cs="Myanmar Text"/>
        </w:rPr>
        <w:t>း</w:t>
      </w:r>
      <w:proofErr w:type="spellEnd"/>
      <w:r>
        <w:rPr>
          <w:rFonts w:ascii="Myanmar Text" w:eastAsia="Myanmar Text" w:hAnsi="Myanmar Text" w:cs="Myanmar Tex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း</w:t>
      </w:r>
      <w:proofErr w:type="spellEnd"/>
      <w:r>
        <w:rPr>
          <w:rFonts w:ascii="Myanmar Text" w:eastAsia="Myanmar Text" w:hAnsi="Myanmar Text" w:cs="Myanmar Text"/>
        </w:rPr>
        <w:t xml:space="preserve"> </w:t>
      </w:r>
      <w:r>
        <w:rPr>
          <w:sz w:val="34"/>
          <w:vertAlign w:val="superscrip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ပနသည္း</w:t>
      </w:r>
      <w:proofErr w:type="spellEnd"/>
      <w:r>
        <w:rPr>
          <w:rFonts w:ascii="Myanmar Text" w:eastAsia="Myanmar Text" w:hAnsi="Myanmar Text" w:cs="Myanmar Text"/>
        </w:rPr>
        <w:t xml:space="preserve"> </w:t>
      </w:r>
      <w:r>
        <w:rPr>
          <w:sz w:val="34"/>
          <w:vertAlign w:val="superscrip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ပန္ေည</w:t>
      </w:r>
      <w:proofErr w:type="spellEnd"/>
      <w:r>
        <w:rPr>
          <w:rFonts w:ascii="Myanmar Text" w:eastAsia="Myanmar Text" w:hAnsi="Myanmar Text" w:cs="Myanmar Tex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းး</w:t>
      </w:r>
      <w:proofErr w:type="spellEnd"/>
      <w:r>
        <w:rPr>
          <w:rFonts w:ascii="Myanmar Text" w:eastAsia="Myanmar Text" w:hAnsi="Myanmar Text" w:cs="Myanmar Tex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ခၚယူန</w:t>
      </w:r>
      <w:proofErr w:type="spellEnd"/>
      <w:r>
        <w:rPr>
          <w:rFonts w:ascii="Myanmar Text" w:eastAsia="Myanmar Text" w:hAnsi="Myanmar Text" w:cs="Myanmar Tex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ငမည</w:t>
      </w:r>
      <w:proofErr w:type="spellEnd"/>
      <w:r>
        <w:rPr>
          <w:rFonts w:ascii="Myanmar Text" w:eastAsia="Myanmar Text" w:hAnsi="Myanmar Text" w:cs="Myanmar Text"/>
        </w:rPr>
        <w:t>္႕</w:t>
      </w:r>
      <w:r>
        <w:rPr>
          <w:sz w:val="34"/>
          <w:vertAlign w:val="superscrip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သင</w:t>
      </w:r>
      <w:proofErr w:type="spellEnd"/>
      <w:r>
        <w:rPr>
          <w:rFonts w:ascii="Myanmar Text" w:eastAsia="Myanmar Text" w:hAnsi="Myanmar Text" w:cs="Myanmar Text"/>
        </w:rPr>
        <w:t>္႕</w:t>
      </w:r>
      <w:r>
        <w:rPr>
          <w:sz w:val="34"/>
          <w:vertAlign w:val="superscript"/>
        </w:rPr>
        <w:t xml:space="preserve">BCPS </w:t>
      </w:r>
      <w:proofErr w:type="spellStart"/>
      <w:r>
        <w:rPr>
          <w:rFonts w:ascii="Myanmar Text" w:eastAsia="Myanmar Text" w:hAnsi="Myanmar Text" w:cs="Myanmar Text"/>
        </w:rPr>
        <w:t>ဖုန္း</w:t>
      </w:r>
      <w:proofErr w:type="spellEnd"/>
      <w:r>
        <w:rPr>
          <w:rFonts w:ascii="Myanmar Text" w:eastAsia="Myanmar Text" w:hAnsi="Myanmar Text" w:cs="Myanmar Text"/>
        </w:rPr>
        <w:t xml:space="preserve"> း </w:t>
      </w:r>
      <w:proofErr w:type="spellStart"/>
      <w:r>
        <w:rPr>
          <w:rFonts w:ascii="Myanmar Text" w:eastAsia="Myanmar Text" w:hAnsi="Myanmar Text" w:cs="Myanmar Text"/>
        </w:rPr>
        <w:t>း</w:t>
      </w:r>
      <w:proofErr w:type="spellEnd"/>
      <w:r>
        <w:rPr>
          <w:rFonts w:ascii="Myanmar Text" w:eastAsia="Myanmar Text" w:hAnsi="Myanmar Text" w:cs="Myanmar Tex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နပံ</w:t>
      </w:r>
      <w:proofErr w:type="spellEnd"/>
      <w:r>
        <w:rPr>
          <w:rFonts w:ascii="Myanmar Text" w:eastAsia="Myanmar Text" w:hAnsi="Myanmar Text" w:cs="Myanmar Text"/>
        </w:rPr>
        <w:t xml:space="preserve"> ါ</w:t>
      </w:r>
      <w:proofErr w:type="spellStart"/>
      <w:r>
        <w:rPr>
          <w:rFonts w:ascii="Myanmar Text" w:eastAsia="Myanmar Text" w:hAnsi="Myanmar Text" w:cs="Myanmar Text"/>
        </w:rPr>
        <w:t>တ္ေးး</w:t>
      </w:r>
      <w:proofErr w:type="spellEnd"/>
      <w:r>
        <w:rPr>
          <w:rFonts w:ascii="Myanmar Text" w:eastAsia="Myanmar Text" w:hAnsi="Myanmar Text" w:cs="Myanmar Text"/>
        </w:rPr>
        <w:t xml:space="preserve"> ပ  </w:t>
      </w:r>
      <w:r>
        <w:rPr>
          <w:sz w:val="34"/>
          <w:vertAlign w:val="superscript"/>
        </w:rPr>
        <w:t>/</w:t>
      </w:r>
      <w:r>
        <w:rPr>
          <w:rFonts w:ascii="Myanmar Text" w:eastAsia="Myanmar Text" w:hAnsi="Myanmar Text" w:cs="Myanmar Text"/>
        </w:rPr>
        <w:t xml:space="preserve">း </w:t>
      </w:r>
      <w:r>
        <w:rPr>
          <w:sz w:val="34"/>
          <w:vertAlign w:val="superscript"/>
        </w:rPr>
        <w:t xml:space="preserve"> </w:t>
      </w:r>
      <w:proofErr w:type="spellStart"/>
      <w:r>
        <w:rPr>
          <w:rFonts w:ascii="Myanmar Text" w:eastAsia="Myanmar Text" w:hAnsi="Myanmar Text" w:cs="Myanmar Text"/>
        </w:rPr>
        <w:t>း</w:t>
      </w:r>
      <w:proofErr w:type="spellEnd"/>
      <w:r>
        <w:rPr>
          <w:rFonts w:ascii="Myanmar Text" w:eastAsia="Myanmar Text" w:hAnsi="Myanmar Text" w:cs="Myanmar Text"/>
        </w:rPr>
        <w:t xml:space="preserve"> </w:t>
      </w:r>
      <w:r>
        <w:rPr>
          <w:sz w:val="34"/>
          <w:vertAlign w:val="superscript"/>
        </w:rPr>
        <w:t xml:space="preserve"> </w:t>
      </w:r>
    </w:p>
    <w:p w14:paraId="2FB5242E" w14:textId="77777777" w:rsidR="00C90B89" w:rsidRDefault="00596515">
      <w:pPr>
        <w:bidi w:val="0"/>
        <w:spacing w:after="138" w:line="264" w:lineRule="auto"/>
        <w:ind w:left="730" w:hanging="10"/>
        <w:jc w:val="left"/>
      </w:pPr>
      <w:r>
        <w:rPr>
          <w:rFonts w:ascii="Myanmar Text" w:eastAsia="Myanmar Text" w:hAnsi="Myanmar Text" w:cs="Myanmar Text"/>
        </w:rPr>
        <w:t xml:space="preserve">း  </w:t>
      </w:r>
      <w:proofErr w:type="spellStart"/>
      <w:r>
        <w:rPr>
          <w:rFonts w:ascii="Myanmar Text" w:eastAsia="Myanmar Text" w:hAnsi="Myanmar Text" w:cs="Myanmar Text"/>
        </w:rPr>
        <w:t>ပပ</w:t>
      </w:r>
      <w:proofErr w:type="spellEnd"/>
      <w:r>
        <w:rPr>
          <w:rFonts w:ascii="Myanmar Text" w:eastAsia="Myanmar Text" w:hAnsi="Myanmar Text" w:cs="Myanmar Text"/>
        </w:rPr>
        <w:t>ါ။</w:t>
      </w:r>
      <w:r>
        <w:rPr>
          <w:sz w:val="34"/>
          <w:vertAlign w:val="superscript"/>
        </w:rPr>
        <w:t xml:space="preserve"> </w:t>
      </w:r>
    </w:p>
    <w:p w14:paraId="5339C2E4" w14:textId="77777777" w:rsidR="00C90B89" w:rsidRDefault="00596515">
      <w:pPr>
        <w:pStyle w:val="Heading1"/>
        <w:ind w:left="-5"/>
      </w:pPr>
      <w:r>
        <w:lastRenderedPageBreak/>
        <w:t>Chinese</w:t>
      </w:r>
      <w:r>
        <w:rPr>
          <w:u w:val="none"/>
        </w:rPr>
        <w:t xml:space="preserve"> </w:t>
      </w:r>
    </w:p>
    <w:p w14:paraId="69F677EC" w14:textId="77777777" w:rsidR="00C90B89" w:rsidRDefault="00596515">
      <w:pPr>
        <w:bidi w:val="0"/>
        <w:spacing w:after="219"/>
        <w:ind w:left="10" w:hanging="10"/>
        <w:jc w:val="left"/>
      </w:pPr>
      <w:proofErr w:type="spellStart"/>
      <w:r>
        <w:rPr>
          <w:rFonts w:ascii="Microsoft YaHei" w:eastAsia="Microsoft YaHei" w:hAnsi="Microsoft YaHei" w:cs="Microsoft YaHei"/>
        </w:rPr>
        <w:t>电话语言协助</w:t>
      </w:r>
      <w:proofErr w:type="spellEnd"/>
      <w:r>
        <w:t xml:space="preserve"> </w:t>
      </w:r>
      <w:proofErr w:type="spellStart"/>
      <w:r>
        <w:rPr>
          <w:rFonts w:ascii="Microsoft YaHei" w:eastAsia="Microsoft YaHei" w:hAnsi="Microsoft YaHei" w:cs="Microsoft YaHei"/>
        </w:rPr>
        <w:t>如果您有其他问题，需要英语以外的语言的帮助，请使用语言热线电话口译服务。请按照</w:t>
      </w:r>
      <w:proofErr w:type="spellEnd"/>
      <w:r>
        <w:t xml:space="preserve"> </w:t>
      </w:r>
      <w:proofErr w:type="spellStart"/>
      <w:r>
        <w:rPr>
          <w:rFonts w:ascii="Microsoft YaHei" w:eastAsia="Microsoft YaHei" w:hAnsi="Microsoft YaHei" w:cs="Microsoft YaHei"/>
        </w:rPr>
        <w:t>以下步骤操作</w:t>
      </w:r>
      <w:proofErr w:type="spellEnd"/>
      <w:r>
        <w:rPr>
          <w:rFonts w:ascii="Microsoft YaHei" w:eastAsia="Microsoft YaHei" w:hAnsi="Microsoft YaHei" w:cs="Microsoft YaHei"/>
        </w:rPr>
        <w:t>：</w:t>
      </w:r>
      <w:r>
        <w:t xml:space="preserve">  </w:t>
      </w:r>
    </w:p>
    <w:p w14:paraId="2F63836F" w14:textId="77777777" w:rsidR="00C90B89" w:rsidRDefault="00596515">
      <w:pPr>
        <w:numPr>
          <w:ilvl w:val="0"/>
          <w:numId w:val="3"/>
        </w:numPr>
        <w:bidi w:val="0"/>
        <w:spacing w:after="62" w:line="258" w:lineRule="auto"/>
        <w:ind w:hanging="360"/>
        <w:jc w:val="left"/>
      </w:pPr>
      <w:proofErr w:type="spellStart"/>
      <w:r>
        <w:rPr>
          <w:rFonts w:ascii="Microsoft YaHei" w:eastAsia="Microsoft YaHei" w:hAnsi="Microsoft YaHei" w:cs="Microsoft YaHei"/>
        </w:rPr>
        <w:t>拨打</w:t>
      </w:r>
      <w:proofErr w:type="spellEnd"/>
      <w:r>
        <w:t xml:space="preserve"> 1-866-874-3972</w:t>
      </w:r>
      <w:r>
        <w:rPr>
          <w:rFonts w:ascii="Microsoft YaHei" w:eastAsia="Microsoft YaHei" w:hAnsi="Microsoft YaHei" w:cs="Microsoft YaHei"/>
        </w:rPr>
        <w:t>。</w:t>
      </w:r>
      <w:r>
        <w:t xml:space="preserve">  </w:t>
      </w:r>
    </w:p>
    <w:p w14:paraId="17B605FB" w14:textId="77777777" w:rsidR="00C90B89" w:rsidRDefault="00596515">
      <w:pPr>
        <w:numPr>
          <w:ilvl w:val="0"/>
          <w:numId w:val="3"/>
        </w:numPr>
        <w:bidi w:val="0"/>
        <w:spacing w:after="57" w:line="258" w:lineRule="auto"/>
        <w:ind w:hanging="360"/>
        <w:jc w:val="left"/>
      </w:pPr>
      <w:proofErr w:type="spellStart"/>
      <w:r>
        <w:rPr>
          <w:rFonts w:ascii="Microsoft YaHei" w:eastAsia="Microsoft YaHei" w:hAnsi="Microsoft YaHei" w:cs="Microsoft YaHei"/>
        </w:rPr>
        <w:t>提供客户</w:t>
      </w:r>
      <w:proofErr w:type="spellEnd"/>
      <w:r>
        <w:t xml:space="preserve"> ID 530771  </w:t>
      </w:r>
    </w:p>
    <w:p w14:paraId="3D101AB1" w14:textId="77777777" w:rsidR="00C90B89" w:rsidRDefault="00596515">
      <w:pPr>
        <w:numPr>
          <w:ilvl w:val="0"/>
          <w:numId w:val="3"/>
        </w:numPr>
        <w:bidi w:val="0"/>
        <w:spacing w:after="63"/>
        <w:ind w:hanging="360"/>
        <w:jc w:val="left"/>
      </w:pPr>
      <w:proofErr w:type="spellStart"/>
      <w:r>
        <w:rPr>
          <w:rFonts w:ascii="Microsoft YaHei" w:eastAsia="Microsoft YaHei" w:hAnsi="Microsoft YaHei" w:cs="Microsoft YaHei"/>
        </w:rPr>
        <w:t>指示您需要帮助的语言</w:t>
      </w:r>
      <w:proofErr w:type="spellEnd"/>
      <w:r>
        <w:rPr>
          <w:rFonts w:ascii="Microsoft YaHei" w:eastAsia="Microsoft YaHei" w:hAnsi="Microsoft YaHei" w:cs="Microsoft YaHei"/>
        </w:rPr>
        <w:t>。</w:t>
      </w:r>
      <w:r>
        <w:t xml:space="preserve">  </w:t>
      </w:r>
    </w:p>
    <w:p w14:paraId="2DDCCE18" w14:textId="77777777" w:rsidR="00C90B89" w:rsidRDefault="00596515">
      <w:pPr>
        <w:numPr>
          <w:ilvl w:val="0"/>
          <w:numId w:val="3"/>
        </w:numPr>
        <w:bidi w:val="0"/>
        <w:spacing w:after="67" w:line="258" w:lineRule="auto"/>
        <w:ind w:hanging="360"/>
        <w:jc w:val="left"/>
      </w:pPr>
      <w:proofErr w:type="spellStart"/>
      <w:r>
        <w:rPr>
          <w:rFonts w:ascii="Microsoft YaHei" w:eastAsia="Microsoft YaHei" w:hAnsi="Microsoft YaHei" w:cs="Microsoft YaHei"/>
        </w:rPr>
        <w:t>提供访问代码</w:t>
      </w:r>
      <w:proofErr w:type="spellEnd"/>
      <w:r>
        <w:t xml:space="preserve"> 505171</w:t>
      </w:r>
      <w:r>
        <w:rPr>
          <w:rFonts w:ascii="Microsoft YaHei" w:eastAsia="Microsoft YaHei" w:hAnsi="Microsoft YaHei" w:cs="Microsoft YaHei"/>
        </w:rPr>
        <w:t>。</w:t>
      </w:r>
      <w:r>
        <w:t xml:space="preserve">  </w:t>
      </w:r>
    </w:p>
    <w:p w14:paraId="0ADB47BD" w14:textId="77777777" w:rsidR="00C90B89" w:rsidRDefault="00596515">
      <w:pPr>
        <w:numPr>
          <w:ilvl w:val="0"/>
          <w:numId w:val="3"/>
        </w:numPr>
        <w:bidi w:val="0"/>
        <w:spacing w:after="63"/>
        <w:ind w:hanging="360"/>
        <w:jc w:val="left"/>
      </w:pPr>
      <w:proofErr w:type="spellStart"/>
      <w:r>
        <w:rPr>
          <w:rFonts w:ascii="Microsoft YaHei" w:eastAsia="Microsoft YaHei" w:hAnsi="Microsoft YaHei" w:cs="Microsoft YaHei"/>
        </w:rPr>
        <w:t>向口译员提供您要拨打的</w:t>
      </w:r>
      <w:proofErr w:type="spellEnd"/>
      <w:r>
        <w:t xml:space="preserve"> BCPS </w:t>
      </w:r>
      <w:proofErr w:type="spellStart"/>
      <w:r>
        <w:rPr>
          <w:rFonts w:ascii="Microsoft YaHei" w:eastAsia="Microsoft YaHei" w:hAnsi="Microsoft YaHei" w:cs="Microsoft YaHei"/>
        </w:rPr>
        <w:t>电话号</w:t>
      </w:r>
      <w:r>
        <w:rPr>
          <w:rFonts w:ascii="SimSun" w:eastAsia="SimSun" w:hAnsi="SimSun" w:cs="SimSun"/>
        </w:rPr>
        <w:t>码</w:t>
      </w:r>
      <w:proofErr w:type="spellEnd"/>
      <w:r>
        <w:t xml:space="preserve"> </w:t>
      </w:r>
    </w:p>
    <w:p w14:paraId="195BC90C" w14:textId="77777777" w:rsidR="00C90B89" w:rsidRDefault="00596515">
      <w:pPr>
        <w:pStyle w:val="Heading1"/>
        <w:ind w:left="-5"/>
      </w:pPr>
      <w:r>
        <w:t>French</w:t>
      </w:r>
      <w:r>
        <w:rPr>
          <w:u w:val="none"/>
        </w:rPr>
        <w:t xml:space="preserve"> </w:t>
      </w:r>
    </w:p>
    <w:p w14:paraId="713C8B5A" w14:textId="77777777" w:rsidR="00C90B89" w:rsidRDefault="00596515">
      <w:pPr>
        <w:bidi w:val="0"/>
        <w:spacing w:after="195" w:line="258" w:lineRule="auto"/>
        <w:ind w:left="10" w:hanging="10"/>
        <w:jc w:val="left"/>
      </w:pPr>
      <w:r>
        <w:t xml:space="preserve">Assistance </w:t>
      </w:r>
      <w:proofErr w:type="spellStart"/>
      <w:r>
        <w:t>linguistique</w:t>
      </w:r>
      <w:proofErr w:type="spellEnd"/>
      <w:r>
        <w:t xml:space="preserve"> par </w:t>
      </w:r>
      <w:proofErr w:type="spellStart"/>
      <w:r>
        <w:t>téléphone</w:t>
      </w:r>
      <w:proofErr w:type="spellEnd"/>
      <w:r>
        <w:t xml:space="preserve">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des questions </w:t>
      </w:r>
      <w:proofErr w:type="spellStart"/>
      <w:r>
        <w:t>supplémentaires</w:t>
      </w:r>
      <w:proofErr w:type="spellEnd"/>
      <w:r>
        <w:t xml:space="preserve"> et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d’aide</w:t>
      </w:r>
      <w:proofErr w:type="spellEnd"/>
      <w:r>
        <w:t xml:space="preserve"> dans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autre</w:t>
      </w:r>
      <w:proofErr w:type="spellEnd"/>
      <w:r>
        <w:t xml:space="preserve"> que </w:t>
      </w:r>
      <w:proofErr w:type="spellStart"/>
      <w:r>
        <w:t>l’anglais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utiliser</w:t>
      </w:r>
      <w:proofErr w:type="spellEnd"/>
      <w:r>
        <w:t xml:space="preserve"> le service </w:t>
      </w:r>
      <w:proofErr w:type="spellStart"/>
      <w:r>
        <w:t>d’interprétation</w:t>
      </w:r>
      <w:proofErr w:type="spellEnd"/>
      <w:r>
        <w:t xml:space="preserve"> </w:t>
      </w:r>
      <w:proofErr w:type="spellStart"/>
      <w:r>
        <w:t>téléphonique</w:t>
      </w:r>
      <w:proofErr w:type="spellEnd"/>
      <w:r>
        <w:t xml:space="preserve">.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suivre</w:t>
      </w:r>
      <w:proofErr w:type="spellEnd"/>
      <w:r>
        <w:t xml:space="preserve"> les étapes </w:t>
      </w:r>
      <w:proofErr w:type="spellStart"/>
      <w:r>
        <w:t>cidessous</w:t>
      </w:r>
      <w:proofErr w:type="spellEnd"/>
      <w:r>
        <w:t xml:space="preserve"> :  </w:t>
      </w:r>
    </w:p>
    <w:p w14:paraId="3ABAEC2A" w14:textId="77777777" w:rsidR="00C90B89" w:rsidRDefault="00596515">
      <w:pPr>
        <w:numPr>
          <w:ilvl w:val="0"/>
          <w:numId w:val="4"/>
        </w:numPr>
        <w:bidi w:val="0"/>
        <w:spacing w:after="32" w:line="258" w:lineRule="auto"/>
        <w:ind w:hanging="360"/>
        <w:jc w:val="left"/>
      </w:pPr>
      <w:proofErr w:type="spellStart"/>
      <w:r>
        <w:t>Composez</w:t>
      </w:r>
      <w:proofErr w:type="spellEnd"/>
      <w:r>
        <w:t xml:space="preserve"> le 1-866-874-3972.  </w:t>
      </w:r>
    </w:p>
    <w:p w14:paraId="3002D376" w14:textId="77777777" w:rsidR="00C90B89" w:rsidRDefault="00596515">
      <w:pPr>
        <w:numPr>
          <w:ilvl w:val="0"/>
          <w:numId w:val="4"/>
        </w:numPr>
        <w:bidi w:val="0"/>
        <w:spacing w:after="32" w:line="258" w:lineRule="auto"/>
        <w:ind w:hanging="360"/>
        <w:jc w:val="left"/>
      </w:pPr>
      <w:proofErr w:type="spellStart"/>
      <w:r>
        <w:t>Fournir</w:t>
      </w:r>
      <w:proofErr w:type="spellEnd"/>
      <w:r>
        <w:t xml:space="preserve"> le </w:t>
      </w:r>
      <w:proofErr w:type="spellStart"/>
      <w:r>
        <w:t>numéro</w:t>
      </w:r>
      <w:proofErr w:type="spellEnd"/>
      <w:r>
        <w:t xml:space="preserve"> client 530771  </w:t>
      </w:r>
    </w:p>
    <w:p w14:paraId="7777254A" w14:textId="77777777" w:rsidR="00C90B89" w:rsidRDefault="00596515">
      <w:pPr>
        <w:numPr>
          <w:ilvl w:val="0"/>
          <w:numId w:val="4"/>
        </w:numPr>
        <w:bidi w:val="0"/>
        <w:spacing w:after="32" w:line="258" w:lineRule="auto"/>
        <w:ind w:hanging="360"/>
        <w:jc w:val="left"/>
      </w:pPr>
      <w:proofErr w:type="spellStart"/>
      <w:r>
        <w:t>Indiquez</w:t>
      </w:r>
      <w:proofErr w:type="spellEnd"/>
      <w:r>
        <w:t xml:space="preserve"> la langue dans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d’aide</w:t>
      </w:r>
      <w:proofErr w:type="spellEnd"/>
      <w:r>
        <w:t xml:space="preserve">. </w:t>
      </w:r>
    </w:p>
    <w:p w14:paraId="30DE7667" w14:textId="77777777" w:rsidR="00C90B89" w:rsidRDefault="00596515">
      <w:pPr>
        <w:numPr>
          <w:ilvl w:val="0"/>
          <w:numId w:val="4"/>
        </w:numPr>
        <w:bidi w:val="0"/>
        <w:spacing w:after="31" w:line="258" w:lineRule="auto"/>
        <w:ind w:hanging="360"/>
        <w:jc w:val="left"/>
      </w:pPr>
      <w:proofErr w:type="spellStart"/>
      <w:r>
        <w:t>Fournir</w:t>
      </w:r>
      <w:proofErr w:type="spellEnd"/>
      <w:r>
        <w:t xml:space="preserve"> le code </w:t>
      </w:r>
      <w:proofErr w:type="spellStart"/>
      <w:r>
        <w:t>d’accès</w:t>
      </w:r>
      <w:proofErr w:type="spellEnd"/>
      <w:r>
        <w:t xml:space="preserve"> 505171.  </w:t>
      </w:r>
    </w:p>
    <w:p w14:paraId="61712442" w14:textId="77777777" w:rsidR="00C90B89" w:rsidRDefault="00596515">
      <w:pPr>
        <w:numPr>
          <w:ilvl w:val="0"/>
          <w:numId w:val="4"/>
        </w:numPr>
        <w:bidi w:val="0"/>
        <w:spacing w:after="159" w:line="258" w:lineRule="auto"/>
        <w:ind w:hanging="360"/>
        <w:jc w:val="left"/>
      </w:pPr>
      <w:proofErr w:type="spellStart"/>
      <w:r>
        <w:t>Donnez</w:t>
      </w:r>
      <w:proofErr w:type="spellEnd"/>
      <w:r>
        <w:t xml:space="preserve"> à </w:t>
      </w:r>
      <w:proofErr w:type="spellStart"/>
      <w:r>
        <w:t>l’interprète</w:t>
      </w:r>
      <w:proofErr w:type="spellEnd"/>
      <w:r>
        <w:t xml:space="preserve"> le </w:t>
      </w:r>
      <w:proofErr w:type="spellStart"/>
      <w:r>
        <w:t>numéro</w:t>
      </w:r>
      <w:proofErr w:type="spellEnd"/>
      <w:r>
        <w:t xml:space="preserve"> de </w:t>
      </w:r>
      <w:proofErr w:type="spellStart"/>
      <w:r>
        <w:t>téléphone</w:t>
      </w:r>
      <w:proofErr w:type="spellEnd"/>
      <w:r>
        <w:t xml:space="preserve"> BCPS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souhaitez</w:t>
      </w:r>
      <w:proofErr w:type="spellEnd"/>
      <w:r>
        <w:t xml:space="preserve"> </w:t>
      </w:r>
      <w:proofErr w:type="spellStart"/>
      <w:r>
        <w:t>appeler</w:t>
      </w:r>
      <w:proofErr w:type="spellEnd"/>
      <w:r>
        <w:t xml:space="preserve">. </w:t>
      </w:r>
    </w:p>
    <w:p w14:paraId="4C88E5D2" w14:textId="77777777" w:rsidR="00C90B89" w:rsidRDefault="00596515">
      <w:pPr>
        <w:bidi w:val="0"/>
        <w:spacing w:after="0"/>
        <w:jc w:val="left"/>
      </w:pPr>
      <w:r>
        <w:t xml:space="preserve"> </w:t>
      </w:r>
    </w:p>
    <w:p w14:paraId="3AE58E11" w14:textId="77777777" w:rsidR="00C90B89" w:rsidRDefault="00596515">
      <w:pPr>
        <w:bidi w:val="0"/>
        <w:spacing w:after="197" w:line="261" w:lineRule="auto"/>
        <w:ind w:left="10" w:right="1730" w:hanging="10"/>
        <w:jc w:val="left"/>
      </w:pPr>
      <w:r>
        <w:rPr>
          <w:u w:val="single" w:color="000000"/>
        </w:rPr>
        <w:t>Nepali</w:t>
      </w:r>
      <w:r>
        <w:t xml:space="preserve"> </w:t>
      </w:r>
      <w:proofErr w:type="spellStart"/>
      <w:r>
        <w:rPr>
          <w:rFonts w:ascii="Nirmala UI" w:eastAsia="Nirmala UI" w:hAnsi="Nirmala UI" w:cs="Nirmala UI"/>
        </w:rPr>
        <w:t>स्कू</w:t>
      </w:r>
      <w:proofErr w:type="spellEnd"/>
      <w:r>
        <w:rPr>
          <w:rFonts w:ascii="Nirmala UI" w:eastAsia="Nirmala UI" w:hAnsi="Nirmala UI" w:cs="Nirmala UI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लमा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कल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गर्ने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परेमा</w:t>
      </w:r>
      <w:proofErr w:type="spellEnd"/>
      <w:r>
        <w:t xml:space="preserve"> </w:t>
      </w:r>
      <w:r>
        <w:rPr>
          <w:rFonts w:ascii="Nirmala UI" w:eastAsia="Nirmala UI" w:hAnsi="Nirmala UI" w:cs="Nirmala UI"/>
        </w:rPr>
        <w:t>र</w:t>
      </w:r>
      <w:r>
        <w:t xml:space="preserve"> </w:t>
      </w:r>
      <w:proofErr w:type="spellStart"/>
      <w:r>
        <w:rPr>
          <w:rFonts w:ascii="Nirmala UI" w:eastAsia="Nirmala UI" w:hAnsi="Nirmala UI" w:cs="Nirmala UI"/>
        </w:rPr>
        <w:t>दोभाषे</w:t>
      </w:r>
      <w:proofErr w:type="spellEnd"/>
      <w:r>
        <w:t xml:space="preserve"> (</w:t>
      </w:r>
      <w:proofErr w:type="spellStart"/>
      <w:r>
        <w:rPr>
          <w:rFonts w:ascii="Nirmala UI" w:eastAsia="Nirmala UI" w:hAnsi="Nirmala UI" w:cs="Nirmala UI"/>
        </w:rPr>
        <w:t>इन्टरप्रेटर</w:t>
      </w:r>
      <w:proofErr w:type="spellEnd"/>
      <w:r>
        <w:t xml:space="preserve">) </w:t>
      </w:r>
      <w:proofErr w:type="spellStart"/>
      <w:r>
        <w:rPr>
          <w:rFonts w:ascii="Nirmala UI" w:eastAsia="Nirmala UI" w:hAnsi="Nirmala UI" w:cs="Nirmala UI"/>
        </w:rPr>
        <w:t>चाहिएमा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भाषा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सियोगी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लाईर्न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प्रयोग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गर्ननुिोस्</w:t>
      </w:r>
      <w:proofErr w:type="spellEnd"/>
      <w:r>
        <w:t xml:space="preserve"> </w:t>
      </w:r>
    </w:p>
    <w:p w14:paraId="138807C8" w14:textId="77777777" w:rsidR="00C90B89" w:rsidRDefault="00596515">
      <w:pPr>
        <w:numPr>
          <w:ilvl w:val="0"/>
          <w:numId w:val="5"/>
        </w:numPr>
        <w:bidi w:val="0"/>
        <w:spacing w:after="38" w:line="261" w:lineRule="auto"/>
        <w:ind w:right="1730" w:hanging="470"/>
        <w:jc w:val="left"/>
      </w:pPr>
      <w:proofErr w:type="spellStart"/>
      <w:r>
        <w:rPr>
          <w:rFonts w:ascii="Nirmala UI" w:eastAsia="Nirmala UI" w:hAnsi="Nirmala UI" w:cs="Nirmala UI"/>
        </w:rPr>
        <w:t>यो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र्नम्बरमा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डायल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गर्ननुिोस</w:t>
      </w:r>
      <w:proofErr w:type="spellEnd"/>
      <w:r>
        <w:t xml:space="preserve">  1-866-874-3972. </w:t>
      </w:r>
    </w:p>
    <w:p w14:paraId="649F42D2" w14:textId="77777777" w:rsidR="00C90B89" w:rsidRDefault="00596515">
      <w:pPr>
        <w:numPr>
          <w:ilvl w:val="0"/>
          <w:numId w:val="5"/>
        </w:numPr>
        <w:bidi w:val="0"/>
        <w:spacing w:after="38" w:line="261" w:lineRule="auto"/>
        <w:ind w:right="1730" w:hanging="470"/>
        <w:jc w:val="left"/>
      </w:pPr>
      <w:proofErr w:type="spellStart"/>
      <w:r>
        <w:rPr>
          <w:rFonts w:ascii="Nirmala UI" w:eastAsia="Nirmala UI" w:hAnsi="Nirmala UI" w:cs="Nirmala UI"/>
        </w:rPr>
        <w:t>यो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क्लाइन्ट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आईडी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र्नम्बर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हदर्ननस</w:t>
      </w:r>
      <w:proofErr w:type="spellEnd"/>
      <w:r>
        <w:t xml:space="preserve"> 530771 </w:t>
      </w:r>
    </w:p>
    <w:p w14:paraId="4CD350D9" w14:textId="77777777" w:rsidR="00C90B89" w:rsidRDefault="00596515">
      <w:pPr>
        <w:numPr>
          <w:ilvl w:val="0"/>
          <w:numId w:val="5"/>
        </w:numPr>
        <w:bidi w:val="0"/>
        <w:spacing w:after="38" w:line="261" w:lineRule="auto"/>
        <w:ind w:right="1730" w:hanging="470"/>
        <w:jc w:val="left"/>
      </w:pPr>
      <w:proofErr w:type="spellStart"/>
      <w:r>
        <w:rPr>
          <w:rFonts w:ascii="Nirmala UI" w:eastAsia="Nirmala UI" w:hAnsi="Nirmala UI" w:cs="Nirmala UI"/>
        </w:rPr>
        <w:t>तपाइँलाई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सियोग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चाहिएको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भाषा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भन्ननिोस</w:t>
      </w:r>
      <w:proofErr w:type="spellEnd"/>
      <w:r>
        <w:t xml:space="preserve">. </w:t>
      </w:r>
    </w:p>
    <w:p w14:paraId="61D17783" w14:textId="77777777" w:rsidR="00C90B89" w:rsidRDefault="00596515">
      <w:pPr>
        <w:numPr>
          <w:ilvl w:val="0"/>
          <w:numId w:val="5"/>
        </w:numPr>
        <w:bidi w:val="0"/>
        <w:spacing w:after="38" w:line="261" w:lineRule="auto"/>
        <w:ind w:right="1730" w:hanging="470"/>
        <w:jc w:val="left"/>
      </w:pPr>
      <w:proofErr w:type="spellStart"/>
      <w:r>
        <w:rPr>
          <w:rFonts w:ascii="Nirmala UI" w:eastAsia="Nirmala UI" w:hAnsi="Nirmala UI" w:cs="Nirmala UI"/>
        </w:rPr>
        <w:t>यो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एक्सेस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कोड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र्नम्बर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बताउर्ननिोस</w:t>
      </w:r>
      <w:proofErr w:type="spellEnd"/>
      <w:r>
        <w:t xml:space="preserve">  505171. </w:t>
      </w:r>
    </w:p>
    <w:p w14:paraId="3BE2BEE5" w14:textId="77777777" w:rsidR="00C90B89" w:rsidRDefault="00596515">
      <w:pPr>
        <w:numPr>
          <w:ilvl w:val="0"/>
          <w:numId w:val="5"/>
        </w:numPr>
        <w:bidi w:val="0"/>
        <w:spacing w:after="134" w:line="261" w:lineRule="auto"/>
        <w:ind w:right="1730" w:hanging="470"/>
        <w:jc w:val="left"/>
      </w:pPr>
      <w:proofErr w:type="spellStart"/>
      <w:r>
        <w:rPr>
          <w:rFonts w:ascii="Nirmala UI" w:eastAsia="Nirmala UI" w:hAnsi="Nirmala UI" w:cs="Nirmala UI"/>
        </w:rPr>
        <w:t>इन्टरप्रेटरले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तपाईलाइ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कल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गर्नु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हमल्र्ने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तपाइको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फोर्न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र्नम्बर</w:t>
      </w:r>
      <w:proofErr w:type="spellEnd"/>
      <w:r>
        <w:t xml:space="preserve"> </w:t>
      </w:r>
      <w:proofErr w:type="spellStart"/>
      <w:r>
        <w:rPr>
          <w:rFonts w:ascii="Nirmala UI" w:eastAsia="Nirmala UI" w:hAnsi="Nirmala UI" w:cs="Nirmala UI"/>
        </w:rPr>
        <w:t>हदर्ननिोस</w:t>
      </w:r>
      <w:proofErr w:type="spellEnd"/>
      <w:r>
        <w:rPr>
          <w:rFonts w:ascii="Nirmala UI" w:eastAsia="Nirmala UI" w:hAnsi="Nirmala UI" w:cs="Nirmala UI"/>
        </w:rPr>
        <w:t>।</w:t>
      </w:r>
      <w:r>
        <w:t xml:space="preserve"> </w:t>
      </w:r>
    </w:p>
    <w:p w14:paraId="04C23D06" w14:textId="77777777" w:rsidR="00C90B89" w:rsidRDefault="00596515">
      <w:pPr>
        <w:bidi w:val="0"/>
        <w:spacing w:after="0"/>
        <w:jc w:val="left"/>
      </w:pPr>
      <w:r>
        <w:t xml:space="preserve"> </w:t>
      </w:r>
    </w:p>
    <w:p w14:paraId="2AABBCE3" w14:textId="77777777" w:rsidR="00C90B89" w:rsidRDefault="00596515">
      <w:pPr>
        <w:pStyle w:val="Heading1"/>
        <w:ind w:left="-5"/>
      </w:pPr>
      <w:r>
        <w:t>Russian</w:t>
      </w:r>
      <w:r>
        <w:rPr>
          <w:u w:val="none"/>
        </w:rPr>
        <w:t xml:space="preserve"> </w:t>
      </w:r>
    </w:p>
    <w:p w14:paraId="197A22AA" w14:textId="77777777" w:rsidR="00C90B89" w:rsidRDefault="00596515">
      <w:pPr>
        <w:bidi w:val="0"/>
        <w:spacing w:after="195" w:line="258" w:lineRule="auto"/>
        <w:ind w:left="10" w:hanging="10"/>
        <w:jc w:val="left"/>
      </w:pPr>
      <w:proofErr w:type="spellStart"/>
      <w:r>
        <w:t>Языковая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 и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нужна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, </w:t>
      </w:r>
      <w:proofErr w:type="spellStart"/>
      <w:r>
        <w:t>кроме</w:t>
      </w:r>
      <w:proofErr w:type="spellEnd"/>
      <w:r>
        <w:t xml:space="preserve"> </w:t>
      </w:r>
      <w:proofErr w:type="spellStart"/>
      <w:r>
        <w:t>английского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ввеспользуйте</w:t>
      </w:r>
      <w:proofErr w:type="spellEnd"/>
      <w:r>
        <w:t xml:space="preserve"> </w:t>
      </w:r>
      <w:proofErr w:type="spellStart"/>
      <w:r>
        <w:t>службу</w:t>
      </w:r>
      <w:proofErr w:type="spellEnd"/>
      <w:r>
        <w:t xml:space="preserve"> </w:t>
      </w:r>
      <w:proofErr w:type="spellStart"/>
      <w:r>
        <w:t>интерпретации</w:t>
      </w:r>
      <w:proofErr w:type="spellEnd"/>
      <w:r>
        <w:t xml:space="preserve"> </w:t>
      </w:r>
      <w:proofErr w:type="spellStart"/>
      <w:r>
        <w:t>языковых</w:t>
      </w:r>
      <w:proofErr w:type="spellEnd"/>
      <w:r>
        <w:t xml:space="preserve"> </w:t>
      </w:r>
      <w:proofErr w:type="spellStart"/>
      <w:r>
        <w:t>линий</w:t>
      </w:r>
      <w:proofErr w:type="spellEnd"/>
      <w:r>
        <w:t xml:space="preserve">.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следуйте</w:t>
      </w:r>
      <w:proofErr w:type="spellEnd"/>
      <w:r>
        <w:t xml:space="preserve"> </w:t>
      </w:r>
      <w:proofErr w:type="spellStart"/>
      <w:r>
        <w:t>шагам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 xml:space="preserve">:  </w:t>
      </w:r>
    </w:p>
    <w:p w14:paraId="7D909132" w14:textId="77777777" w:rsidR="00C90B89" w:rsidRDefault="00596515">
      <w:pPr>
        <w:numPr>
          <w:ilvl w:val="0"/>
          <w:numId w:val="6"/>
        </w:numPr>
        <w:bidi w:val="0"/>
        <w:spacing w:after="32" w:line="258" w:lineRule="auto"/>
        <w:ind w:right="2054" w:hanging="360"/>
        <w:jc w:val="left"/>
      </w:pPr>
      <w:proofErr w:type="spellStart"/>
      <w:r>
        <w:t>Наберите</w:t>
      </w:r>
      <w:proofErr w:type="spellEnd"/>
      <w:r>
        <w:t xml:space="preserve"> 1-866-874-3972. </w:t>
      </w:r>
    </w:p>
    <w:p w14:paraId="2E1F2945" w14:textId="77777777" w:rsidR="00C90B89" w:rsidRDefault="00596515">
      <w:pPr>
        <w:numPr>
          <w:ilvl w:val="0"/>
          <w:numId w:val="6"/>
        </w:numPr>
        <w:bidi w:val="0"/>
        <w:spacing w:after="31" w:line="258" w:lineRule="auto"/>
        <w:ind w:right="2054" w:hanging="360"/>
        <w:jc w:val="left"/>
      </w:pPr>
      <w:proofErr w:type="spellStart"/>
      <w:r>
        <w:t>Предоставить</w:t>
      </w:r>
      <w:proofErr w:type="spellEnd"/>
      <w:r>
        <w:t xml:space="preserve"> </w:t>
      </w:r>
      <w:proofErr w:type="spellStart"/>
      <w:r>
        <w:t>идентификатор</w:t>
      </w:r>
      <w:proofErr w:type="spellEnd"/>
      <w:r>
        <w:t xml:space="preserve"> </w:t>
      </w:r>
      <w:proofErr w:type="spellStart"/>
      <w:r>
        <w:t>клиента</w:t>
      </w:r>
      <w:proofErr w:type="spellEnd"/>
      <w:r>
        <w:t xml:space="preserve"> 530771  3.</w:t>
      </w:r>
      <w:r>
        <w:rPr>
          <w:rFonts w:ascii="Arial" w:eastAsia="Arial" w:hAnsi="Arial" w:cs="Arial"/>
        </w:rPr>
        <w:t xml:space="preserve"> </w:t>
      </w:r>
      <w:proofErr w:type="spellStart"/>
      <w:r>
        <w:t>Укажите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нужна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.  </w:t>
      </w:r>
    </w:p>
    <w:p w14:paraId="7C7F0A83" w14:textId="77777777" w:rsidR="00C90B89" w:rsidRDefault="00596515">
      <w:pPr>
        <w:numPr>
          <w:ilvl w:val="0"/>
          <w:numId w:val="7"/>
        </w:numPr>
        <w:bidi w:val="0"/>
        <w:spacing w:after="31" w:line="258" w:lineRule="auto"/>
        <w:ind w:hanging="360"/>
        <w:jc w:val="left"/>
      </w:pPr>
      <w:proofErr w:type="spellStart"/>
      <w:r>
        <w:t>Предоставить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доступа</w:t>
      </w:r>
      <w:proofErr w:type="spellEnd"/>
      <w:r>
        <w:t xml:space="preserve"> 505171. </w:t>
      </w:r>
    </w:p>
    <w:p w14:paraId="30C34A9D" w14:textId="77777777" w:rsidR="00C90B89" w:rsidRDefault="00596515">
      <w:pPr>
        <w:numPr>
          <w:ilvl w:val="0"/>
          <w:numId w:val="7"/>
        </w:numPr>
        <w:bidi w:val="0"/>
        <w:spacing w:after="159" w:line="258" w:lineRule="auto"/>
        <w:ind w:hanging="360"/>
        <w:jc w:val="left"/>
      </w:pPr>
      <w:proofErr w:type="spellStart"/>
      <w:r>
        <w:lastRenderedPageBreak/>
        <w:t>Дайте</w:t>
      </w:r>
      <w:proofErr w:type="spellEnd"/>
      <w:r>
        <w:t xml:space="preserve"> </w:t>
      </w:r>
      <w:proofErr w:type="spellStart"/>
      <w:r>
        <w:t>переводчику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BCPS,на</w:t>
      </w:r>
      <w:proofErr w:type="spellEnd"/>
      <w:r>
        <w:t xml:space="preserve">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хотели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позвонить</w:t>
      </w:r>
      <w:proofErr w:type="spellEnd"/>
      <w:r>
        <w:t xml:space="preserve">. </w:t>
      </w:r>
    </w:p>
    <w:p w14:paraId="4F1228CC" w14:textId="77777777" w:rsidR="00C90B89" w:rsidRDefault="00596515">
      <w:pPr>
        <w:bidi w:val="0"/>
        <w:spacing w:after="0"/>
        <w:jc w:val="left"/>
      </w:pPr>
      <w:r>
        <w:t xml:space="preserve"> </w:t>
      </w:r>
    </w:p>
    <w:p w14:paraId="06B40A0E" w14:textId="77777777" w:rsidR="00C90B89" w:rsidRDefault="00596515">
      <w:pPr>
        <w:pStyle w:val="Heading1"/>
        <w:ind w:left="-5"/>
      </w:pPr>
      <w:r>
        <w:t>Spanish</w:t>
      </w:r>
      <w:r>
        <w:rPr>
          <w:u w:val="none"/>
        </w:rPr>
        <w:t xml:space="preserve"> </w:t>
      </w:r>
    </w:p>
    <w:p w14:paraId="43F27CCC" w14:textId="77777777" w:rsidR="00C90B89" w:rsidRDefault="00596515">
      <w:pPr>
        <w:bidi w:val="0"/>
        <w:spacing w:after="193" w:line="258" w:lineRule="auto"/>
        <w:ind w:left="10" w:hanging="10"/>
        <w:jc w:val="left"/>
      </w:pPr>
      <w:proofErr w:type="spellStart"/>
      <w:r>
        <w:t>Asistencia</w:t>
      </w:r>
      <w:proofErr w:type="spellEnd"/>
      <w:r>
        <w:t xml:space="preserve"> de </w:t>
      </w:r>
      <w:proofErr w:type="spellStart"/>
      <w:r>
        <w:t>idiomas</w:t>
      </w:r>
      <w:proofErr w:type="spellEnd"/>
      <w:r>
        <w:t xml:space="preserve"> por </w:t>
      </w:r>
      <w:proofErr w:type="spellStart"/>
      <w:r>
        <w:t>teléfono</w:t>
      </w:r>
      <w:proofErr w:type="spellEnd"/>
      <w:r>
        <w:t xml:space="preserve"> 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y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idioma</w:t>
      </w:r>
      <w:proofErr w:type="spellEnd"/>
      <w:r>
        <w:t xml:space="preserve"> que no sea el </w:t>
      </w:r>
      <w:proofErr w:type="spellStart"/>
      <w:r>
        <w:t>inglés</w:t>
      </w:r>
      <w:proofErr w:type="spellEnd"/>
      <w:r>
        <w:t xml:space="preserve">, </w:t>
      </w:r>
      <w:proofErr w:type="spellStart"/>
      <w:r>
        <w:t>utilice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Interpretación</w:t>
      </w:r>
      <w:proofErr w:type="spellEnd"/>
      <w:r>
        <w:t xml:space="preserve"> </w:t>
      </w:r>
      <w:proofErr w:type="spellStart"/>
      <w:r>
        <w:t>telefónica</w:t>
      </w:r>
      <w:proofErr w:type="spellEnd"/>
      <w:r>
        <w:t xml:space="preserve"> de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idiomas</w:t>
      </w:r>
      <w:proofErr w:type="spellEnd"/>
      <w:r>
        <w:t xml:space="preserve">. Por favor, </w:t>
      </w:r>
      <w:proofErr w:type="spellStart"/>
      <w:r>
        <w:t>siga</w:t>
      </w:r>
      <w:proofErr w:type="spellEnd"/>
      <w:r>
        <w:t xml:space="preserve"> los pasos a </w:t>
      </w:r>
      <w:proofErr w:type="spellStart"/>
      <w:r>
        <w:t>continuación</w:t>
      </w:r>
      <w:proofErr w:type="spellEnd"/>
      <w:r>
        <w:t xml:space="preserve">:  </w:t>
      </w:r>
    </w:p>
    <w:p w14:paraId="48AA836A" w14:textId="77777777" w:rsidR="00C90B89" w:rsidRDefault="00596515">
      <w:pPr>
        <w:numPr>
          <w:ilvl w:val="0"/>
          <w:numId w:val="8"/>
        </w:numPr>
        <w:bidi w:val="0"/>
        <w:spacing w:after="32" w:line="258" w:lineRule="auto"/>
        <w:ind w:hanging="360"/>
        <w:jc w:val="left"/>
      </w:pPr>
      <w:r>
        <w:t xml:space="preserve">Marque 1-866-874-3972.  </w:t>
      </w:r>
    </w:p>
    <w:p w14:paraId="50804329" w14:textId="77777777" w:rsidR="00C90B89" w:rsidRDefault="00596515">
      <w:pPr>
        <w:numPr>
          <w:ilvl w:val="0"/>
          <w:numId w:val="8"/>
        </w:numPr>
        <w:bidi w:val="0"/>
        <w:spacing w:after="32" w:line="258" w:lineRule="auto"/>
        <w:ind w:hanging="360"/>
        <w:jc w:val="left"/>
      </w:pPr>
      <w:proofErr w:type="spellStart"/>
      <w:r>
        <w:t>Dé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nuemro</w:t>
      </w:r>
      <w:proofErr w:type="spellEnd"/>
      <w:r>
        <w:t xml:space="preserve"> de </w:t>
      </w:r>
      <w:proofErr w:type="spellStart"/>
      <w:r>
        <w:t>cliente</w:t>
      </w:r>
      <w:proofErr w:type="spellEnd"/>
      <w:r>
        <w:t xml:space="preserve">: ID 530771  </w:t>
      </w:r>
    </w:p>
    <w:p w14:paraId="639D6AF0" w14:textId="77777777" w:rsidR="00C90B89" w:rsidRDefault="00596515">
      <w:pPr>
        <w:numPr>
          <w:ilvl w:val="0"/>
          <w:numId w:val="8"/>
        </w:numPr>
        <w:bidi w:val="0"/>
        <w:spacing w:after="32" w:line="258" w:lineRule="auto"/>
        <w:ind w:hanging="360"/>
        <w:jc w:val="left"/>
      </w:pPr>
      <w:proofErr w:type="spellStart"/>
      <w:r>
        <w:t>Indique</w:t>
      </w:r>
      <w:proofErr w:type="spellEnd"/>
      <w:r>
        <w:t xml:space="preserve"> el </w:t>
      </w:r>
      <w:proofErr w:type="spellStart"/>
      <w:r>
        <w:t>idioma</w:t>
      </w:r>
      <w:proofErr w:type="spellEnd"/>
      <w:r>
        <w:t xml:space="preserve"> que </w:t>
      </w:r>
      <w:proofErr w:type="spellStart"/>
      <w:r>
        <w:t>desea</w:t>
      </w:r>
      <w:proofErr w:type="spellEnd"/>
      <w:r>
        <w:t xml:space="preserve">.  </w:t>
      </w:r>
    </w:p>
    <w:p w14:paraId="291C5A5F" w14:textId="77777777" w:rsidR="00C90B89" w:rsidRDefault="00596515">
      <w:pPr>
        <w:numPr>
          <w:ilvl w:val="0"/>
          <w:numId w:val="8"/>
        </w:numPr>
        <w:bidi w:val="0"/>
        <w:spacing w:after="32" w:line="258" w:lineRule="auto"/>
        <w:ind w:hanging="360"/>
        <w:jc w:val="left"/>
      </w:pPr>
      <w:proofErr w:type="spellStart"/>
      <w:r>
        <w:t>Su</w:t>
      </w:r>
      <w:proofErr w:type="spellEnd"/>
      <w:r>
        <w:t xml:space="preserve"> </w:t>
      </w:r>
      <w:proofErr w:type="spellStart"/>
      <w:r>
        <w:t>código</w:t>
      </w:r>
      <w:proofErr w:type="spellEnd"/>
      <w:r>
        <w:t xml:space="preserve"> es 505171.  </w:t>
      </w:r>
    </w:p>
    <w:p w14:paraId="3FC3B88B" w14:textId="77777777" w:rsidR="00C90B89" w:rsidRDefault="00596515">
      <w:pPr>
        <w:numPr>
          <w:ilvl w:val="0"/>
          <w:numId w:val="8"/>
        </w:numPr>
        <w:bidi w:val="0"/>
        <w:spacing w:after="161" w:line="258" w:lineRule="auto"/>
        <w:ind w:hanging="360"/>
        <w:jc w:val="left"/>
      </w:pPr>
      <w:proofErr w:type="spellStart"/>
      <w:r>
        <w:t>Dé</w:t>
      </w:r>
      <w:proofErr w:type="spellEnd"/>
      <w:r>
        <w:t xml:space="preserve"> al </w:t>
      </w:r>
      <w:proofErr w:type="spellStart"/>
      <w:r>
        <w:t>intérprete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de la </w:t>
      </w:r>
      <w:proofErr w:type="spellStart"/>
      <w:r>
        <w:t>oficina</w:t>
      </w:r>
      <w:proofErr w:type="spellEnd"/>
      <w:r>
        <w:t xml:space="preserve"> o </w:t>
      </w:r>
      <w:proofErr w:type="spellStart"/>
      <w:r>
        <w:t>escuela</w:t>
      </w:r>
      <w:proofErr w:type="spellEnd"/>
      <w:r>
        <w:t xml:space="preserve"> de BCPS al que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. </w:t>
      </w:r>
    </w:p>
    <w:p w14:paraId="528B71A7" w14:textId="77777777" w:rsidR="00C90B89" w:rsidRDefault="00596515">
      <w:pPr>
        <w:bidi w:val="0"/>
        <w:spacing w:after="158"/>
        <w:jc w:val="left"/>
      </w:pPr>
      <w:r>
        <w:t xml:space="preserve"> </w:t>
      </w:r>
    </w:p>
    <w:p w14:paraId="4A94069C" w14:textId="77777777" w:rsidR="00C90B89" w:rsidRDefault="00596515">
      <w:pPr>
        <w:bidi w:val="0"/>
        <w:spacing w:after="0"/>
        <w:jc w:val="left"/>
      </w:pPr>
      <w:r>
        <w:t xml:space="preserve"> </w:t>
      </w:r>
    </w:p>
    <w:p w14:paraId="2BCE5A93" w14:textId="77777777" w:rsidR="00C90B89" w:rsidRDefault="00596515">
      <w:pPr>
        <w:pStyle w:val="Heading1"/>
        <w:spacing w:after="158"/>
        <w:ind w:left="-5"/>
      </w:pPr>
      <w:r>
        <w:t>Urdu</w:t>
      </w:r>
      <w:r>
        <w:rPr>
          <w:u w:val="none"/>
        </w:rPr>
        <w:t xml:space="preserve"> </w:t>
      </w:r>
    </w:p>
    <w:p w14:paraId="26759351" w14:textId="77777777" w:rsidR="00C90B89" w:rsidRDefault="00596515">
      <w:pPr>
        <w:spacing w:after="11" w:line="248" w:lineRule="auto"/>
        <w:ind w:left="10" w:right="206" w:hanging="10"/>
      </w:pPr>
      <w:r>
        <w:rPr>
          <w:rtl/>
        </w:rPr>
        <w:t xml:space="preserve">فون کی ذري ع زبا ن </w:t>
      </w:r>
      <w:r>
        <w:t>language</w:t>
      </w:r>
      <w:r>
        <w:rPr>
          <w:rtl/>
        </w:rPr>
        <w:t>( ( کی مدد  اگر آپ کے پاس اضا</w:t>
      </w:r>
      <w:r>
        <w:rPr>
          <w:sz w:val="34"/>
          <w:szCs w:val="34"/>
          <w:vertAlign w:val="superscript"/>
          <w:rtl/>
        </w:rPr>
        <w:t xml:space="preserve"> ز</w:t>
      </w:r>
      <w:r>
        <w:rPr>
          <w:rtl/>
        </w:rPr>
        <w:t xml:space="preserve">ف سوالات ہری اور انگریزی کے علاوہ کسی زبان مری مدد کی </w:t>
      </w:r>
      <w:r>
        <w:rPr>
          <w:sz w:val="34"/>
          <w:szCs w:val="34"/>
          <w:vertAlign w:val="superscript"/>
          <w:rtl/>
        </w:rPr>
        <w:t>ز</w:t>
      </w:r>
      <w:r>
        <w:rPr>
          <w:rtl/>
        </w:rPr>
        <w:t xml:space="preserve">ضورت </w:t>
      </w:r>
      <w:r>
        <w:rPr>
          <w:sz w:val="34"/>
          <w:szCs w:val="34"/>
          <w:vertAlign w:val="subscript"/>
          <w:rtl/>
        </w:rPr>
        <w:t>ے</w:t>
      </w:r>
      <w:r>
        <w:rPr>
          <w:rtl/>
        </w:rPr>
        <w:t xml:space="preserve">ہ تو ، براہ کرم زبان </w:t>
      </w:r>
      <w:r>
        <w:t>language line</w:t>
      </w:r>
      <w:r>
        <w:rPr>
          <w:rtl/>
        </w:rPr>
        <w:t>( (لائن فون کی ترجما</w:t>
      </w:r>
      <w:r>
        <w:rPr>
          <w:sz w:val="34"/>
          <w:szCs w:val="34"/>
          <w:vertAlign w:val="superscript"/>
          <w:rtl/>
        </w:rPr>
        <w:t xml:space="preserve"> ز</w:t>
      </w:r>
      <w:r>
        <w:rPr>
          <w:rtl/>
        </w:rPr>
        <w:t>ن کی خدمت کا استعمال کریں. براہ مہربا</w:t>
      </w:r>
      <w:r>
        <w:rPr>
          <w:sz w:val="34"/>
          <w:szCs w:val="34"/>
          <w:vertAlign w:val="superscript"/>
          <w:rtl/>
        </w:rPr>
        <w:t xml:space="preserve"> ز</w:t>
      </w:r>
      <w:r>
        <w:rPr>
          <w:rtl/>
        </w:rPr>
        <w:t xml:space="preserve">ن مندرجہ ذیل اقدامات پر عمل کریں :  </w:t>
      </w:r>
    </w:p>
    <w:p w14:paraId="07A16312" w14:textId="77777777" w:rsidR="00C90B89" w:rsidRDefault="00596515">
      <w:pPr>
        <w:spacing w:after="74" w:line="248" w:lineRule="auto"/>
        <w:ind w:left="420" w:right="6080" w:hanging="10"/>
      </w:pPr>
      <w:r>
        <w:t>1</w:t>
      </w:r>
      <w:r>
        <w:rPr>
          <w:rtl/>
        </w:rPr>
        <w:t>.</w:t>
      </w:r>
      <w:r>
        <w:rPr>
          <w:rFonts w:ascii="Arial" w:eastAsia="Arial" w:hAnsi="Arial" w:cs="Arial"/>
          <w:rtl/>
        </w:rPr>
        <w:t xml:space="preserve"> </w:t>
      </w:r>
      <w:r>
        <w:rPr>
          <w:rtl/>
        </w:rPr>
        <w:t xml:space="preserve">ڈائل </w:t>
      </w:r>
      <w:r>
        <w:t>1</w:t>
      </w:r>
      <w:r>
        <w:rPr>
          <w:rtl/>
        </w:rPr>
        <w:t>-</w:t>
      </w:r>
      <w:r>
        <w:t>866</w:t>
      </w:r>
      <w:r>
        <w:rPr>
          <w:rtl/>
        </w:rPr>
        <w:t>-</w:t>
      </w:r>
      <w:r>
        <w:t>874</w:t>
      </w:r>
      <w:r>
        <w:rPr>
          <w:rtl/>
        </w:rPr>
        <w:t xml:space="preserve"> -</w:t>
      </w:r>
      <w:r>
        <w:t>3972</w:t>
      </w:r>
      <w:r>
        <w:rPr>
          <w:rtl/>
        </w:rPr>
        <w:t xml:space="preserve"> .  </w:t>
      </w:r>
      <w:r>
        <w:t>2</w:t>
      </w:r>
      <w:r>
        <w:rPr>
          <w:rtl/>
        </w:rPr>
        <w:t>.</w:t>
      </w:r>
      <w:r>
        <w:rPr>
          <w:rFonts w:ascii="Arial" w:eastAsia="Arial" w:hAnsi="Arial" w:cs="Arial"/>
          <w:rtl/>
        </w:rPr>
        <w:t xml:space="preserve"> </w:t>
      </w:r>
      <w:r>
        <w:rPr>
          <w:rtl/>
        </w:rPr>
        <w:t xml:space="preserve">آ ئ ڈی نمىي مہيا کريں </w:t>
      </w:r>
      <w:r>
        <w:t>530771</w:t>
      </w:r>
      <w:r>
        <w:rPr>
          <w:rtl/>
        </w:rPr>
        <w:t xml:space="preserve">  </w:t>
      </w:r>
    </w:p>
    <w:p w14:paraId="55625871" w14:textId="77777777" w:rsidR="00C90B89" w:rsidRDefault="00596515">
      <w:pPr>
        <w:numPr>
          <w:ilvl w:val="0"/>
          <w:numId w:val="9"/>
        </w:numPr>
        <w:spacing w:after="11" w:line="248" w:lineRule="auto"/>
        <w:ind w:right="3049" w:hanging="363"/>
      </w:pPr>
      <w:r>
        <w:rPr>
          <w:rtl/>
        </w:rPr>
        <w:t xml:space="preserve">جس زبان مر ی مدد کی </w:t>
      </w:r>
      <w:r>
        <w:rPr>
          <w:sz w:val="34"/>
          <w:szCs w:val="34"/>
          <w:vertAlign w:val="superscript"/>
          <w:rtl/>
        </w:rPr>
        <w:t>ز</w:t>
      </w:r>
      <w:r>
        <w:rPr>
          <w:rtl/>
        </w:rPr>
        <w:t xml:space="preserve">ضورت </w:t>
      </w:r>
      <w:r>
        <w:rPr>
          <w:sz w:val="34"/>
          <w:szCs w:val="34"/>
          <w:vertAlign w:val="subscript"/>
          <w:rtl/>
        </w:rPr>
        <w:t>ے</w:t>
      </w:r>
      <w:r>
        <w:rPr>
          <w:rtl/>
        </w:rPr>
        <w:t xml:space="preserve">ہ، اس کا نام بتائں  .  </w:t>
      </w:r>
    </w:p>
    <w:p w14:paraId="38E7DC04" w14:textId="77777777" w:rsidR="00C90B89" w:rsidRDefault="00596515">
      <w:pPr>
        <w:numPr>
          <w:ilvl w:val="0"/>
          <w:numId w:val="9"/>
        </w:numPr>
        <w:spacing w:after="0"/>
        <w:ind w:right="3049" w:hanging="363"/>
      </w:pPr>
      <w:r>
        <w:rPr>
          <w:rtl/>
        </w:rPr>
        <w:t>رسا</w:t>
      </w:r>
      <w:r>
        <w:rPr>
          <w:sz w:val="34"/>
          <w:szCs w:val="34"/>
          <w:vertAlign w:val="superscript"/>
          <w:rtl/>
        </w:rPr>
        <w:t xml:space="preserve"> ی</w:t>
      </w:r>
      <w:r>
        <w:rPr>
          <w:rtl/>
        </w:rPr>
        <w:t xml:space="preserve">ن کوڈ </w:t>
      </w:r>
      <w:r>
        <w:t>505171</w:t>
      </w:r>
      <w:r>
        <w:rPr>
          <w:rtl/>
        </w:rPr>
        <w:t xml:space="preserve"> فراہم کریں .  </w:t>
      </w:r>
    </w:p>
    <w:p w14:paraId="31F04DAF" w14:textId="77777777" w:rsidR="00C90B89" w:rsidRDefault="00596515">
      <w:pPr>
        <w:numPr>
          <w:ilvl w:val="0"/>
          <w:numId w:val="9"/>
        </w:numPr>
        <w:spacing w:after="11" w:line="248" w:lineRule="auto"/>
        <w:ind w:right="3049" w:hanging="363"/>
      </w:pPr>
      <w:r>
        <w:rPr>
          <w:rtl/>
        </w:rPr>
        <w:t>تر جما ن کو ىن سی ین ايس کا فون جو آپ کال کرنا چاہ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ت ہر ی ، بتا ئر ی۔  </w:t>
      </w:r>
    </w:p>
    <w:p w14:paraId="6AE1104F" w14:textId="77777777" w:rsidR="00C90B89" w:rsidRDefault="00596515">
      <w:pPr>
        <w:bidi w:val="0"/>
        <w:spacing w:after="0"/>
        <w:jc w:val="left"/>
      </w:pPr>
      <w:r>
        <w:t xml:space="preserve"> </w:t>
      </w:r>
    </w:p>
    <w:p w14:paraId="573B8974" w14:textId="77777777" w:rsidR="00C90B89" w:rsidRDefault="00596515">
      <w:pPr>
        <w:bidi w:val="0"/>
        <w:spacing w:after="0"/>
        <w:jc w:val="left"/>
      </w:pPr>
      <w:r>
        <w:t xml:space="preserve"> </w:t>
      </w:r>
    </w:p>
    <w:p w14:paraId="22151091" w14:textId="77777777" w:rsidR="00C90B89" w:rsidRDefault="00596515">
      <w:pPr>
        <w:pStyle w:val="Heading1"/>
        <w:ind w:left="-5"/>
      </w:pPr>
      <w:r>
        <w:t>Uzbek</w:t>
      </w:r>
      <w:r>
        <w:rPr>
          <w:u w:val="none"/>
        </w:rPr>
        <w:t xml:space="preserve"> </w:t>
      </w:r>
    </w:p>
    <w:p w14:paraId="1D2953F5" w14:textId="77777777" w:rsidR="00C90B89" w:rsidRDefault="00596515">
      <w:pPr>
        <w:bidi w:val="0"/>
        <w:spacing w:after="195" w:line="258" w:lineRule="auto"/>
        <w:ind w:left="10" w:hanging="10"/>
        <w:jc w:val="left"/>
      </w:pPr>
      <w:proofErr w:type="spellStart"/>
      <w:r>
        <w:t>Telefon</w:t>
      </w:r>
      <w:proofErr w:type="spellEnd"/>
      <w:r>
        <w:t xml:space="preserve"> </w:t>
      </w:r>
      <w:proofErr w:type="spellStart"/>
      <w:r>
        <w:t>orqali</w:t>
      </w:r>
      <w:proofErr w:type="spellEnd"/>
      <w:r>
        <w:t xml:space="preserve"> </w:t>
      </w:r>
      <w:proofErr w:type="spellStart"/>
      <w:r>
        <w:t>Yordam</w:t>
      </w:r>
      <w:proofErr w:type="spellEnd"/>
      <w:r>
        <w:t xml:space="preserve"> </w:t>
      </w:r>
      <w:proofErr w:type="spellStart"/>
      <w:r>
        <w:t>Berish</w:t>
      </w:r>
      <w:proofErr w:type="spellEnd"/>
      <w:r>
        <w:t xml:space="preserve"> </w:t>
      </w:r>
      <w:proofErr w:type="spellStart"/>
      <w:r>
        <w:t>Qo'shimcha</w:t>
      </w:r>
      <w:proofErr w:type="spellEnd"/>
      <w:r>
        <w:t xml:space="preserve"> </w:t>
      </w:r>
      <w:proofErr w:type="spellStart"/>
      <w:r>
        <w:t>savollaringiz</w:t>
      </w:r>
      <w:proofErr w:type="spellEnd"/>
      <w:r>
        <w:t xml:space="preserve"> </w:t>
      </w:r>
      <w:proofErr w:type="spellStart"/>
      <w:r>
        <w:t>bo'lsa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ingliz</w:t>
      </w:r>
      <w:proofErr w:type="spellEnd"/>
      <w:r>
        <w:t xml:space="preserve"> </w:t>
      </w:r>
      <w:proofErr w:type="spellStart"/>
      <w:r>
        <w:t>tilidan</w:t>
      </w:r>
      <w:proofErr w:type="spellEnd"/>
      <w:r>
        <w:t xml:space="preserve"> </w:t>
      </w:r>
      <w:proofErr w:type="spellStart"/>
      <w:r>
        <w:t>boshqa</w:t>
      </w:r>
      <w:proofErr w:type="spellEnd"/>
      <w:r>
        <w:t xml:space="preserve"> </w:t>
      </w:r>
      <w:proofErr w:type="spellStart"/>
      <w:r>
        <w:t>tilda</w:t>
      </w:r>
      <w:proofErr w:type="spellEnd"/>
      <w:r>
        <w:t xml:space="preserve"> </w:t>
      </w:r>
      <w:proofErr w:type="spellStart"/>
      <w:r>
        <w:t>yordamga</w:t>
      </w:r>
      <w:proofErr w:type="spellEnd"/>
      <w:r>
        <w:t xml:space="preserve"> </w:t>
      </w:r>
      <w:proofErr w:type="spellStart"/>
      <w:r>
        <w:t>muhtoj</w:t>
      </w:r>
      <w:proofErr w:type="spellEnd"/>
      <w:r>
        <w:t xml:space="preserve"> </w:t>
      </w:r>
      <w:proofErr w:type="spellStart"/>
      <w:r>
        <w:t>bo'lsangiz</w:t>
      </w:r>
      <w:proofErr w:type="spellEnd"/>
      <w:r>
        <w:t xml:space="preserve">, </w:t>
      </w:r>
      <w:proofErr w:type="spellStart"/>
      <w:r>
        <w:t>iltimos</w:t>
      </w:r>
      <w:proofErr w:type="spellEnd"/>
      <w:r>
        <w:t>, "</w:t>
      </w:r>
      <w:proofErr w:type="spellStart"/>
      <w:r>
        <w:t>Til</w:t>
      </w:r>
      <w:proofErr w:type="spellEnd"/>
      <w:r>
        <w:t xml:space="preserve"> </w:t>
      </w:r>
      <w:proofErr w:type="spellStart"/>
      <w:r>
        <w:t>liniyasi</w:t>
      </w:r>
      <w:proofErr w:type="spellEnd"/>
      <w:r>
        <w:t xml:space="preserve">"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orqali</w:t>
      </w:r>
      <w:proofErr w:type="spellEnd"/>
      <w:r>
        <w:t xml:space="preserve"> </w:t>
      </w:r>
      <w:proofErr w:type="spellStart"/>
      <w:r>
        <w:t>tarjima</w:t>
      </w:r>
      <w:proofErr w:type="spellEnd"/>
      <w:r>
        <w:t xml:space="preserve"> </w:t>
      </w:r>
      <w:proofErr w:type="spellStart"/>
      <w:r>
        <w:t>qilish</w:t>
      </w:r>
      <w:proofErr w:type="spellEnd"/>
      <w:r>
        <w:t xml:space="preserve"> </w:t>
      </w:r>
      <w:proofErr w:type="spellStart"/>
      <w:r>
        <w:t>xizmatidan</w:t>
      </w:r>
      <w:proofErr w:type="spellEnd"/>
      <w:r>
        <w:t xml:space="preserve"> </w:t>
      </w:r>
      <w:proofErr w:type="spellStart"/>
      <w:r>
        <w:t>foydalaning</w:t>
      </w:r>
      <w:proofErr w:type="spellEnd"/>
      <w:r>
        <w:t xml:space="preserve">. </w:t>
      </w:r>
      <w:proofErr w:type="spellStart"/>
      <w:r>
        <w:t>Iltimos</w:t>
      </w:r>
      <w:proofErr w:type="spellEnd"/>
      <w:r>
        <w:t xml:space="preserve">, </w:t>
      </w:r>
      <w:proofErr w:type="spellStart"/>
      <w:r>
        <w:t>quyidagi</w:t>
      </w:r>
      <w:proofErr w:type="spellEnd"/>
      <w:r>
        <w:t xml:space="preserve"> </w:t>
      </w:r>
      <w:proofErr w:type="spellStart"/>
      <w:r>
        <w:t>amallarni</w:t>
      </w:r>
      <w:proofErr w:type="spellEnd"/>
      <w:r>
        <w:t xml:space="preserve"> </w:t>
      </w:r>
      <w:proofErr w:type="spellStart"/>
      <w:r>
        <w:t>bajaring</w:t>
      </w:r>
      <w:proofErr w:type="spellEnd"/>
      <w:r>
        <w:t xml:space="preserve">:  </w:t>
      </w:r>
    </w:p>
    <w:p w14:paraId="5586AA34" w14:textId="77777777" w:rsidR="00C90B89" w:rsidRDefault="00596515">
      <w:pPr>
        <w:numPr>
          <w:ilvl w:val="0"/>
          <w:numId w:val="10"/>
        </w:numPr>
        <w:bidi w:val="0"/>
        <w:spacing w:after="32" w:line="258" w:lineRule="auto"/>
        <w:ind w:right="2357" w:hanging="360"/>
        <w:jc w:val="left"/>
      </w:pPr>
      <w:r>
        <w:t xml:space="preserve">1-866-874-3972 </w:t>
      </w:r>
      <w:proofErr w:type="spellStart"/>
      <w:r>
        <w:t>raqamini</w:t>
      </w:r>
      <w:proofErr w:type="spellEnd"/>
      <w:r>
        <w:t xml:space="preserve"> </w:t>
      </w:r>
      <w:proofErr w:type="spellStart"/>
      <w:r>
        <w:t>tering</w:t>
      </w:r>
      <w:proofErr w:type="spellEnd"/>
      <w:r>
        <w:t xml:space="preserve">.  </w:t>
      </w:r>
    </w:p>
    <w:p w14:paraId="2A3C82AE" w14:textId="77777777" w:rsidR="00C90B89" w:rsidRDefault="00596515">
      <w:pPr>
        <w:numPr>
          <w:ilvl w:val="0"/>
          <w:numId w:val="10"/>
        </w:numPr>
        <w:bidi w:val="0"/>
        <w:spacing w:after="32" w:line="258" w:lineRule="auto"/>
        <w:ind w:right="2357" w:hanging="360"/>
        <w:jc w:val="left"/>
      </w:pPr>
      <w:r>
        <w:t xml:space="preserve">530771 </w:t>
      </w:r>
      <w:proofErr w:type="spellStart"/>
      <w:r>
        <w:t>mijoz</w:t>
      </w:r>
      <w:proofErr w:type="spellEnd"/>
      <w:r>
        <w:t xml:space="preserve"> </w:t>
      </w:r>
      <w:proofErr w:type="spellStart"/>
      <w:r>
        <w:t>identifikatorini</w:t>
      </w:r>
      <w:proofErr w:type="spellEnd"/>
      <w:r>
        <w:t xml:space="preserve"> </w:t>
      </w:r>
      <w:proofErr w:type="spellStart"/>
      <w:r>
        <w:t>taqdim</w:t>
      </w:r>
      <w:proofErr w:type="spellEnd"/>
      <w:r>
        <w:t xml:space="preserve"> </w:t>
      </w:r>
      <w:proofErr w:type="spellStart"/>
      <w:r>
        <w:t>eting</w:t>
      </w:r>
      <w:proofErr w:type="spellEnd"/>
      <w:r>
        <w:t xml:space="preserve"> 3.</w:t>
      </w:r>
      <w:r>
        <w:rPr>
          <w:rFonts w:ascii="Arial" w:eastAsia="Arial" w:hAnsi="Arial" w:cs="Arial"/>
        </w:rPr>
        <w:t xml:space="preserve"> </w:t>
      </w:r>
      <w:proofErr w:type="spellStart"/>
      <w:r>
        <w:t>Sizga</w:t>
      </w:r>
      <w:proofErr w:type="spellEnd"/>
      <w:r>
        <w:t xml:space="preserve"> </w:t>
      </w:r>
      <w:proofErr w:type="spellStart"/>
      <w:r>
        <w:t>yordam</w:t>
      </w:r>
      <w:proofErr w:type="spellEnd"/>
      <w:r>
        <w:t xml:space="preserve"> </w:t>
      </w:r>
      <w:proofErr w:type="spellStart"/>
      <w:r>
        <w:t>kerak</w:t>
      </w:r>
      <w:proofErr w:type="spellEnd"/>
      <w:r>
        <w:t xml:space="preserve"> </w:t>
      </w:r>
      <w:proofErr w:type="spellStart"/>
      <w:r>
        <w:t>bo'lgan</w:t>
      </w:r>
      <w:proofErr w:type="spellEnd"/>
      <w:r>
        <w:t xml:space="preserve"> </w:t>
      </w:r>
      <w:proofErr w:type="spellStart"/>
      <w:r>
        <w:t>tilni</w:t>
      </w:r>
      <w:proofErr w:type="spellEnd"/>
      <w:r>
        <w:t xml:space="preserve"> </w:t>
      </w:r>
      <w:proofErr w:type="spellStart"/>
      <w:r>
        <w:t>ko'rsating</w:t>
      </w:r>
      <w:proofErr w:type="spellEnd"/>
      <w:r>
        <w:t xml:space="preserve">. </w:t>
      </w:r>
    </w:p>
    <w:p w14:paraId="6E6E155D" w14:textId="77777777" w:rsidR="00C90B89" w:rsidRDefault="00596515">
      <w:pPr>
        <w:numPr>
          <w:ilvl w:val="0"/>
          <w:numId w:val="11"/>
        </w:numPr>
        <w:bidi w:val="0"/>
        <w:spacing w:after="32" w:line="258" w:lineRule="auto"/>
        <w:ind w:hanging="360"/>
        <w:jc w:val="left"/>
      </w:pPr>
      <w:proofErr w:type="spellStart"/>
      <w:r>
        <w:t>Kirish</w:t>
      </w:r>
      <w:proofErr w:type="spellEnd"/>
      <w:r>
        <w:t xml:space="preserve"> </w:t>
      </w:r>
      <w:proofErr w:type="spellStart"/>
      <w:r>
        <w:t>kodini</w:t>
      </w:r>
      <w:proofErr w:type="spellEnd"/>
      <w:r>
        <w:t xml:space="preserve"> </w:t>
      </w:r>
      <w:proofErr w:type="spellStart"/>
      <w:r>
        <w:t>bering</w:t>
      </w:r>
      <w:proofErr w:type="spellEnd"/>
      <w:r>
        <w:t xml:space="preserve"> 505171 </w:t>
      </w:r>
    </w:p>
    <w:p w14:paraId="10368DEB" w14:textId="77777777" w:rsidR="00C90B89" w:rsidRDefault="00596515">
      <w:pPr>
        <w:numPr>
          <w:ilvl w:val="0"/>
          <w:numId w:val="11"/>
        </w:numPr>
        <w:bidi w:val="0"/>
        <w:spacing w:after="159" w:line="258" w:lineRule="auto"/>
        <w:ind w:hanging="360"/>
        <w:jc w:val="left"/>
      </w:pPr>
      <w:proofErr w:type="spellStart"/>
      <w:r>
        <w:t>Siz</w:t>
      </w:r>
      <w:proofErr w:type="spellEnd"/>
      <w:r>
        <w:t xml:space="preserve"> </w:t>
      </w:r>
      <w:proofErr w:type="spellStart"/>
      <w:r>
        <w:t>tarjimonga</w:t>
      </w:r>
      <w:proofErr w:type="spellEnd"/>
      <w:r>
        <w:t xml:space="preserve"> </w:t>
      </w:r>
      <w:proofErr w:type="spellStart"/>
      <w:r>
        <w:t>qo'ng'iroq</w:t>
      </w:r>
      <w:proofErr w:type="spellEnd"/>
      <w:r>
        <w:t xml:space="preserve"> </w:t>
      </w:r>
      <w:proofErr w:type="spellStart"/>
      <w:r>
        <w:t>qilmoqchi</w:t>
      </w:r>
      <w:proofErr w:type="spellEnd"/>
      <w:r>
        <w:t xml:space="preserve"> </w:t>
      </w:r>
      <w:proofErr w:type="spellStart"/>
      <w:r>
        <w:t>bo'lgan</w:t>
      </w:r>
      <w:proofErr w:type="spellEnd"/>
      <w:r>
        <w:t xml:space="preserve"> BCPS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raqamini</w:t>
      </w:r>
      <w:proofErr w:type="spellEnd"/>
      <w:r>
        <w:t xml:space="preserve"> </w:t>
      </w:r>
      <w:proofErr w:type="spellStart"/>
      <w:r>
        <w:t>bering</w:t>
      </w:r>
      <w:proofErr w:type="spellEnd"/>
      <w:r>
        <w:t xml:space="preserve">. </w:t>
      </w:r>
    </w:p>
    <w:p w14:paraId="17EF3109" w14:textId="77777777" w:rsidR="00C90B89" w:rsidRDefault="00596515">
      <w:pPr>
        <w:bidi w:val="0"/>
        <w:spacing w:after="0"/>
        <w:jc w:val="left"/>
      </w:pPr>
      <w:r>
        <w:t xml:space="preserve"> </w:t>
      </w:r>
    </w:p>
    <w:p w14:paraId="4E38F6BE" w14:textId="77777777" w:rsidR="00C90B89" w:rsidRDefault="00596515">
      <w:pPr>
        <w:pStyle w:val="Heading1"/>
        <w:ind w:left="-5"/>
      </w:pPr>
      <w:r>
        <w:t>Vietnamese</w:t>
      </w:r>
      <w:r>
        <w:rPr>
          <w:u w:val="none"/>
        </w:rPr>
        <w:t xml:space="preserve"> </w:t>
      </w:r>
    </w:p>
    <w:p w14:paraId="7A5EB402" w14:textId="77777777" w:rsidR="00C90B89" w:rsidRDefault="00596515">
      <w:pPr>
        <w:bidi w:val="0"/>
        <w:spacing w:after="1" w:line="258" w:lineRule="auto"/>
        <w:ind w:left="10" w:hanging="10"/>
        <w:jc w:val="left"/>
      </w:pPr>
      <w:proofErr w:type="spellStart"/>
      <w:r>
        <w:t>Hô</w:t>
      </w:r>
      <w:proofErr w:type="spellEnd"/>
      <w:r>
        <w:t xml:space="preserve">̃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Ngư</w:t>
      </w:r>
      <w:proofErr w:type="spellEnd"/>
      <w:r>
        <w:t xml:space="preserve">̃ qua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 </w:t>
      </w:r>
    </w:p>
    <w:p w14:paraId="1E2C9A87" w14:textId="77777777" w:rsidR="00C90B89" w:rsidRDefault="00596515">
      <w:pPr>
        <w:bidi w:val="0"/>
        <w:spacing w:after="195" w:line="258" w:lineRule="auto"/>
        <w:ind w:left="10" w:hanging="10"/>
        <w:jc w:val="left"/>
      </w:pPr>
      <w:proofErr w:type="spellStart"/>
      <w:r>
        <w:t>Nếu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ngư</w:t>
      </w:r>
      <w:proofErr w:type="spellEnd"/>
      <w:r>
        <w:t xml:space="preserve">̃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tiếng</w:t>
      </w:r>
      <w:proofErr w:type="spellEnd"/>
      <w:r>
        <w:t xml:space="preserve"> Anh, </w:t>
      </w:r>
      <w:proofErr w:type="spellStart"/>
      <w:r>
        <w:t>xin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Giòng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Ngư</w:t>
      </w:r>
      <w:proofErr w:type="spellEnd"/>
      <w:r>
        <w:t xml:space="preserve">̃.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lòng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:  </w:t>
      </w:r>
    </w:p>
    <w:p w14:paraId="3030F2CD" w14:textId="77777777" w:rsidR="00C90B89" w:rsidRDefault="00596515">
      <w:pPr>
        <w:numPr>
          <w:ilvl w:val="0"/>
          <w:numId w:val="12"/>
        </w:numPr>
        <w:bidi w:val="0"/>
        <w:spacing w:after="32" w:line="258" w:lineRule="auto"/>
        <w:ind w:hanging="360"/>
        <w:jc w:val="left"/>
      </w:pPr>
      <w:r>
        <w:t xml:space="preserve">Quay </w:t>
      </w:r>
      <w:proofErr w:type="spellStart"/>
      <w:r>
        <w:t>số</w:t>
      </w:r>
      <w:proofErr w:type="spellEnd"/>
      <w:r>
        <w:t xml:space="preserve"> 1-866-874-3972.  </w:t>
      </w:r>
    </w:p>
    <w:p w14:paraId="60DF806E" w14:textId="77777777" w:rsidR="00C90B89" w:rsidRDefault="00596515">
      <w:pPr>
        <w:numPr>
          <w:ilvl w:val="0"/>
          <w:numId w:val="12"/>
        </w:numPr>
        <w:bidi w:val="0"/>
        <w:spacing w:after="32" w:line="258" w:lineRule="auto"/>
        <w:ind w:hanging="360"/>
        <w:jc w:val="left"/>
      </w:pP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ID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530771  </w:t>
      </w:r>
    </w:p>
    <w:p w14:paraId="794EF39E" w14:textId="77777777" w:rsidR="00C90B89" w:rsidRDefault="00596515">
      <w:pPr>
        <w:numPr>
          <w:ilvl w:val="0"/>
          <w:numId w:val="12"/>
        </w:numPr>
        <w:bidi w:val="0"/>
        <w:spacing w:after="32" w:line="258" w:lineRule="auto"/>
        <w:ind w:hanging="360"/>
        <w:jc w:val="left"/>
      </w:pPr>
      <w:r>
        <w:t xml:space="preserve">Cho </w:t>
      </w:r>
      <w:proofErr w:type="spellStart"/>
      <w:r>
        <w:t>biết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ngư</w:t>
      </w:r>
      <w:proofErr w:type="spellEnd"/>
      <w:r>
        <w:t xml:space="preserve">̃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.  </w:t>
      </w:r>
    </w:p>
    <w:p w14:paraId="64E4F7AC" w14:textId="77777777" w:rsidR="00C90B89" w:rsidRDefault="00596515">
      <w:pPr>
        <w:numPr>
          <w:ilvl w:val="0"/>
          <w:numId w:val="12"/>
        </w:numPr>
        <w:bidi w:val="0"/>
        <w:spacing w:after="32" w:line="258" w:lineRule="auto"/>
        <w:ind w:hanging="360"/>
        <w:jc w:val="left"/>
      </w:pP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505171.  </w:t>
      </w:r>
    </w:p>
    <w:p w14:paraId="3EFE6451" w14:textId="77777777" w:rsidR="00C90B89" w:rsidRDefault="00596515">
      <w:pPr>
        <w:numPr>
          <w:ilvl w:val="0"/>
          <w:numId w:val="12"/>
        </w:numPr>
        <w:bidi w:val="0"/>
        <w:spacing w:after="159" w:line="258" w:lineRule="auto"/>
        <w:ind w:hanging="360"/>
        <w:jc w:val="left"/>
      </w:pP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BCPS </w:t>
      </w:r>
      <w:proofErr w:type="spellStart"/>
      <w:r>
        <w:t>mà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. </w:t>
      </w:r>
    </w:p>
    <w:p w14:paraId="405B414E" w14:textId="77777777" w:rsidR="00C90B89" w:rsidRDefault="00596515">
      <w:pPr>
        <w:bidi w:val="0"/>
        <w:spacing w:after="0"/>
        <w:jc w:val="left"/>
      </w:pPr>
      <w:r>
        <w:t xml:space="preserve"> </w:t>
      </w:r>
    </w:p>
    <w:p w14:paraId="07E52AED" w14:textId="77777777" w:rsidR="00C90B89" w:rsidRDefault="00596515">
      <w:pPr>
        <w:pStyle w:val="Heading1"/>
        <w:ind w:left="-5"/>
      </w:pPr>
      <w:r>
        <w:t>Yoruba</w:t>
      </w:r>
      <w:r>
        <w:rPr>
          <w:u w:val="none"/>
        </w:rPr>
        <w:t xml:space="preserve"> </w:t>
      </w:r>
    </w:p>
    <w:p w14:paraId="7DAC748D" w14:textId="77777777" w:rsidR="00C90B89" w:rsidRDefault="00596515">
      <w:pPr>
        <w:bidi w:val="0"/>
        <w:spacing w:after="1" w:line="258" w:lineRule="auto"/>
        <w:ind w:left="10" w:hanging="10"/>
        <w:jc w:val="left"/>
      </w:pPr>
      <w:proofErr w:type="spellStart"/>
      <w:r>
        <w:t>Iranlowo</w:t>
      </w:r>
      <w:proofErr w:type="spellEnd"/>
      <w:r>
        <w:t xml:space="preserve"> fun </w:t>
      </w:r>
      <w:proofErr w:type="spellStart"/>
      <w:r>
        <w:t>ede</w:t>
      </w:r>
      <w:proofErr w:type="spellEnd"/>
      <w:r>
        <w:t xml:space="preserve"> lati </w:t>
      </w:r>
      <w:proofErr w:type="spellStart"/>
      <w:r>
        <w:t>ero</w:t>
      </w:r>
      <w:proofErr w:type="spellEnd"/>
      <w:r>
        <w:t xml:space="preserve"> </w:t>
      </w:r>
      <w:proofErr w:type="spellStart"/>
      <w:r>
        <w:t>afohun</w:t>
      </w:r>
      <w:proofErr w:type="spellEnd"/>
      <w:r>
        <w:t xml:space="preserve"> </w:t>
      </w:r>
      <w:proofErr w:type="spellStart"/>
      <w:r>
        <w:t>ranse</w:t>
      </w:r>
      <w:proofErr w:type="spellEnd"/>
      <w:r>
        <w:t xml:space="preserve">.  </w:t>
      </w:r>
    </w:p>
    <w:p w14:paraId="5C0036BD" w14:textId="77777777" w:rsidR="00C90B89" w:rsidRDefault="00596515">
      <w:pPr>
        <w:bidi w:val="0"/>
        <w:spacing w:after="195" w:line="258" w:lineRule="auto"/>
        <w:ind w:left="10" w:hanging="10"/>
        <w:jc w:val="left"/>
      </w:pPr>
      <w:proofErr w:type="spellStart"/>
      <w:r>
        <w:t>Ti</w:t>
      </w:r>
      <w:proofErr w:type="spellEnd"/>
      <w:r>
        <w:t xml:space="preserve"> e </w:t>
      </w:r>
      <w:proofErr w:type="spellStart"/>
      <w:r>
        <w:t>ba</w:t>
      </w:r>
      <w:proofErr w:type="spellEnd"/>
      <w:r>
        <w:t xml:space="preserve"> </w:t>
      </w:r>
      <w:proofErr w:type="spellStart"/>
      <w:r>
        <w:t>nilo</w:t>
      </w:r>
      <w:proofErr w:type="spellEnd"/>
      <w:r>
        <w:t xml:space="preserve"> </w:t>
      </w:r>
      <w:proofErr w:type="spellStart"/>
      <w:r>
        <w:t>ibere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Iranlowo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o </w:t>
      </w:r>
      <w:proofErr w:type="spellStart"/>
      <w:r>
        <w:t>yato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</w:t>
      </w:r>
      <w:proofErr w:type="spellStart"/>
      <w:r>
        <w:t>geesi</w:t>
      </w:r>
      <w:proofErr w:type="spellEnd"/>
      <w:r>
        <w:t xml:space="preserve">, e lo </w:t>
      </w:r>
      <w:proofErr w:type="spellStart"/>
      <w:r>
        <w:t>Iṣẹ</w:t>
      </w:r>
      <w:proofErr w:type="spellEnd"/>
      <w:r>
        <w:t xml:space="preserve"> </w:t>
      </w:r>
      <w:proofErr w:type="spellStart"/>
      <w:r>
        <w:t>Itumọ</w:t>
      </w:r>
      <w:proofErr w:type="spellEnd"/>
      <w:r>
        <w:t xml:space="preserve"> </w:t>
      </w:r>
      <w:proofErr w:type="spellStart"/>
      <w:r>
        <w:t>foonu</w:t>
      </w:r>
      <w:proofErr w:type="spellEnd"/>
      <w:r>
        <w:t xml:space="preserve"> </w:t>
      </w:r>
      <w:proofErr w:type="spellStart"/>
      <w:r>
        <w:t>Laini</w:t>
      </w:r>
      <w:proofErr w:type="spellEnd"/>
      <w:r>
        <w:t xml:space="preserve"> Ede. E tele </w:t>
      </w:r>
      <w:proofErr w:type="spellStart"/>
      <w:r>
        <w:t>awon</w:t>
      </w:r>
      <w:proofErr w:type="spellEnd"/>
      <w:r>
        <w:t xml:space="preserve"> </w:t>
      </w:r>
      <w:proofErr w:type="spellStart"/>
      <w:r>
        <w:t>eleyi</w:t>
      </w:r>
      <w:proofErr w:type="spellEnd"/>
      <w:r>
        <w:t xml:space="preserve"> </w:t>
      </w:r>
      <w:proofErr w:type="spellStart"/>
      <w:r>
        <w:t>lesese</w:t>
      </w:r>
      <w:proofErr w:type="spellEnd"/>
      <w:r>
        <w:t xml:space="preserve"> :  </w:t>
      </w:r>
    </w:p>
    <w:p w14:paraId="0F40D1B2" w14:textId="77777777" w:rsidR="00C90B89" w:rsidRDefault="00596515">
      <w:pPr>
        <w:numPr>
          <w:ilvl w:val="0"/>
          <w:numId w:val="13"/>
        </w:numPr>
        <w:bidi w:val="0"/>
        <w:spacing w:after="32" w:line="258" w:lineRule="auto"/>
        <w:ind w:hanging="360"/>
        <w:jc w:val="left"/>
      </w:pPr>
      <w:r>
        <w:t xml:space="preserve">E pe 1-866-874-3972  </w:t>
      </w:r>
    </w:p>
    <w:p w14:paraId="44B955C2" w14:textId="77777777" w:rsidR="00C90B89" w:rsidRDefault="00596515">
      <w:pPr>
        <w:numPr>
          <w:ilvl w:val="0"/>
          <w:numId w:val="13"/>
        </w:numPr>
        <w:bidi w:val="0"/>
        <w:spacing w:after="32" w:line="258" w:lineRule="auto"/>
        <w:ind w:hanging="360"/>
        <w:jc w:val="left"/>
      </w:pPr>
      <w:r>
        <w:t xml:space="preserve">E se </w:t>
      </w:r>
      <w:proofErr w:type="spellStart"/>
      <w:r>
        <w:t>agbesile</w:t>
      </w:r>
      <w:proofErr w:type="spellEnd"/>
      <w:r>
        <w:t xml:space="preserve"> Client ID 530771  </w:t>
      </w:r>
    </w:p>
    <w:p w14:paraId="151BC0E1" w14:textId="77777777" w:rsidR="00C90B89" w:rsidRDefault="00596515">
      <w:pPr>
        <w:numPr>
          <w:ilvl w:val="0"/>
          <w:numId w:val="13"/>
        </w:numPr>
        <w:bidi w:val="0"/>
        <w:spacing w:after="32" w:line="258" w:lineRule="auto"/>
        <w:ind w:hanging="360"/>
        <w:jc w:val="left"/>
      </w:pPr>
      <w:r>
        <w:t xml:space="preserve">E so </w:t>
      </w:r>
      <w:proofErr w:type="spellStart"/>
      <w:r>
        <w:t>awon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e </w:t>
      </w:r>
      <w:proofErr w:type="spellStart"/>
      <w:r>
        <w:t>ni</w:t>
      </w:r>
      <w:proofErr w:type="spellEnd"/>
      <w:r>
        <w:t xml:space="preserve"> </w:t>
      </w:r>
      <w:proofErr w:type="spellStart"/>
      <w:r>
        <w:t>Iranlowo</w:t>
      </w:r>
      <w:proofErr w:type="spellEnd"/>
      <w:r>
        <w:t xml:space="preserve"> fun  </w:t>
      </w:r>
    </w:p>
    <w:p w14:paraId="64C34390" w14:textId="77777777" w:rsidR="00C90B89" w:rsidRDefault="00596515">
      <w:pPr>
        <w:numPr>
          <w:ilvl w:val="0"/>
          <w:numId w:val="13"/>
        </w:numPr>
        <w:bidi w:val="0"/>
        <w:spacing w:after="32" w:line="258" w:lineRule="auto"/>
        <w:ind w:hanging="360"/>
        <w:jc w:val="left"/>
      </w:pPr>
      <w:r>
        <w:t xml:space="preserve">E se </w:t>
      </w:r>
      <w:proofErr w:type="spellStart"/>
      <w:r>
        <w:t>ifihan</w:t>
      </w:r>
      <w:proofErr w:type="spellEnd"/>
      <w:r>
        <w:t xml:space="preserve"> Access Code 505171  </w:t>
      </w:r>
    </w:p>
    <w:p w14:paraId="3203E49F" w14:textId="77777777" w:rsidR="00C90B89" w:rsidRDefault="00596515">
      <w:pPr>
        <w:numPr>
          <w:ilvl w:val="0"/>
          <w:numId w:val="13"/>
        </w:numPr>
        <w:bidi w:val="0"/>
        <w:spacing w:after="159" w:line="258" w:lineRule="auto"/>
        <w:ind w:hanging="360"/>
        <w:jc w:val="left"/>
      </w:pPr>
      <w:r>
        <w:t xml:space="preserve">Fun </w:t>
      </w:r>
      <w:proofErr w:type="spellStart"/>
      <w:r>
        <w:t>awon</w:t>
      </w:r>
      <w:proofErr w:type="spellEnd"/>
      <w:r>
        <w:t xml:space="preserve"> </w:t>
      </w:r>
      <w:proofErr w:type="spellStart"/>
      <w:r>
        <w:t>olutumo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BCPS </w:t>
      </w:r>
      <w:proofErr w:type="spellStart"/>
      <w:r>
        <w:t>fonu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e </w:t>
      </w:r>
      <w:proofErr w:type="spellStart"/>
      <w:r>
        <w:t>fe</w:t>
      </w:r>
      <w:proofErr w:type="spellEnd"/>
      <w:r>
        <w:t xml:space="preserve"> pe </w:t>
      </w:r>
    </w:p>
    <w:p w14:paraId="5A668486" w14:textId="77777777" w:rsidR="00C90B89" w:rsidRDefault="00596515">
      <w:pPr>
        <w:bidi w:val="0"/>
        <w:spacing w:after="0"/>
        <w:jc w:val="left"/>
      </w:pPr>
      <w:r>
        <w:t xml:space="preserve"> </w:t>
      </w:r>
    </w:p>
    <w:sectPr w:rsidR="00C90B89">
      <w:pgSz w:w="12240" w:h="15840"/>
      <w:pgMar w:top="1483" w:right="1436" w:bottom="149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A6C"/>
    <w:multiLevelType w:val="hybridMultilevel"/>
    <w:tmpl w:val="97F4F38A"/>
    <w:lvl w:ilvl="0" w:tplc="BD2CE32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ACF7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E4D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A2F7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1043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D8B7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6238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02E9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8C099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0B0149"/>
    <w:multiLevelType w:val="hybridMultilevel"/>
    <w:tmpl w:val="13724B62"/>
    <w:lvl w:ilvl="0" w:tplc="4D74B95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7FCC54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E408BA9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AE3CD6A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4008F2C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1CFAFA5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67B859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9B241A4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F844FD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17DA2F32"/>
    <w:multiLevelType w:val="hybridMultilevel"/>
    <w:tmpl w:val="82BA9CEC"/>
    <w:lvl w:ilvl="0" w:tplc="A65A63C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9C215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3C4F8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CE7C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C80C9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890E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E299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124B9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76DE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264814"/>
    <w:multiLevelType w:val="hybridMultilevel"/>
    <w:tmpl w:val="D528107C"/>
    <w:lvl w:ilvl="0" w:tplc="E90C043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CCC2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AE79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29DE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EECC0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CDB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B088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0A5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44431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5C0CFA"/>
    <w:multiLevelType w:val="hybridMultilevel"/>
    <w:tmpl w:val="ED628B64"/>
    <w:lvl w:ilvl="0" w:tplc="F682928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8CA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C8991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883BC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1E98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22DF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697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6C90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EA60DE"/>
    <w:multiLevelType w:val="hybridMultilevel"/>
    <w:tmpl w:val="C4883BC4"/>
    <w:lvl w:ilvl="0" w:tplc="5AFC1228">
      <w:start w:val="1"/>
      <w:numFmt w:val="decimal"/>
      <w:lvlText w:val="%1.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0CEBDE">
      <w:start w:val="1"/>
      <w:numFmt w:val="decimal"/>
      <w:lvlText w:val="%2."/>
      <w:lvlJc w:val="left"/>
      <w:pPr>
        <w:ind w:left="1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B4E72E">
      <w:start w:val="1"/>
      <w:numFmt w:val="lowerRoman"/>
      <w:lvlText w:val="%3"/>
      <w:lvlJc w:val="left"/>
      <w:pPr>
        <w:ind w:left="1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DCEB8E">
      <w:start w:val="1"/>
      <w:numFmt w:val="decimal"/>
      <w:lvlText w:val="%4"/>
      <w:lvlJc w:val="left"/>
      <w:pPr>
        <w:ind w:left="2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0E5DD2">
      <w:start w:val="1"/>
      <w:numFmt w:val="lowerLetter"/>
      <w:lvlText w:val="%5"/>
      <w:lvlJc w:val="left"/>
      <w:pPr>
        <w:ind w:left="3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8A0A9A">
      <w:start w:val="1"/>
      <w:numFmt w:val="lowerRoman"/>
      <w:lvlText w:val="%6"/>
      <w:lvlJc w:val="left"/>
      <w:pPr>
        <w:ind w:left="3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EA407A">
      <w:start w:val="1"/>
      <w:numFmt w:val="decimal"/>
      <w:lvlText w:val="%7"/>
      <w:lvlJc w:val="left"/>
      <w:pPr>
        <w:ind w:left="4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0C5FCC">
      <w:start w:val="1"/>
      <w:numFmt w:val="lowerLetter"/>
      <w:lvlText w:val="%8"/>
      <w:lvlJc w:val="left"/>
      <w:pPr>
        <w:ind w:left="5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A4EF2">
      <w:start w:val="1"/>
      <w:numFmt w:val="lowerRoman"/>
      <w:lvlText w:val="%9"/>
      <w:lvlJc w:val="left"/>
      <w:pPr>
        <w:ind w:left="6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743298"/>
    <w:multiLevelType w:val="hybridMultilevel"/>
    <w:tmpl w:val="4A368BFA"/>
    <w:lvl w:ilvl="0" w:tplc="8E70D75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D4A4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C489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EA732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8254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B2D1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4EB2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27D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6AE8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C674F6"/>
    <w:multiLevelType w:val="hybridMultilevel"/>
    <w:tmpl w:val="865CDD78"/>
    <w:lvl w:ilvl="0" w:tplc="D9483920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FA364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D498E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290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CAFFD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812E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4638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65C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4057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CC5A25"/>
    <w:multiLevelType w:val="hybridMultilevel"/>
    <w:tmpl w:val="284435B6"/>
    <w:lvl w:ilvl="0" w:tplc="DB9CAF8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28F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F8600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4409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5617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82BC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E51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34796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42557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69227D"/>
    <w:multiLevelType w:val="hybridMultilevel"/>
    <w:tmpl w:val="9FA05B8A"/>
    <w:lvl w:ilvl="0" w:tplc="30D47D5C">
      <w:start w:val="1"/>
      <w:numFmt w:val="decimal"/>
      <w:lvlText w:val="%1."/>
      <w:lvlJc w:val="left"/>
      <w:pPr>
        <w:ind w:left="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0C5642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4A3FC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98D488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08EEC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C2AC26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EBB84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A47FEE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12CFFA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A32136"/>
    <w:multiLevelType w:val="hybridMultilevel"/>
    <w:tmpl w:val="94A054AA"/>
    <w:lvl w:ilvl="0" w:tplc="84BEE4E0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9AC70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22F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560F5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286F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9C71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7CAC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0201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C9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8A22D4"/>
    <w:multiLevelType w:val="hybridMultilevel"/>
    <w:tmpl w:val="D4D6D7BC"/>
    <w:lvl w:ilvl="0" w:tplc="BE4A94A4">
      <w:start w:val="3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363F78">
      <w:start w:val="1"/>
      <w:numFmt w:val="lowerLetter"/>
      <w:lvlText w:val="%2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4AE3B4">
      <w:start w:val="1"/>
      <w:numFmt w:val="lowerRoman"/>
      <w:lvlText w:val="%3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3A2F70">
      <w:start w:val="1"/>
      <w:numFmt w:val="decimal"/>
      <w:lvlText w:val="%4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8AFB42">
      <w:start w:val="1"/>
      <w:numFmt w:val="lowerLetter"/>
      <w:lvlText w:val="%5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8C80E">
      <w:start w:val="1"/>
      <w:numFmt w:val="lowerRoman"/>
      <w:lvlText w:val="%6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64410">
      <w:start w:val="1"/>
      <w:numFmt w:val="decimal"/>
      <w:lvlText w:val="%7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E2D1C">
      <w:start w:val="1"/>
      <w:numFmt w:val="lowerLetter"/>
      <w:lvlText w:val="%8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65A2E">
      <w:start w:val="1"/>
      <w:numFmt w:val="lowerRoman"/>
      <w:lvlText w:val="%9"/>
      <w:lvlJc w:val="left"/>
      <w:pPr>
        <w:ind w:left="7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3923FF"/>
    <w:multiLevelType w:val="hybridMultilevel"/>
    <w:tmpl w:val="5BC6221C"/>
    <w:lvl w:ilvl="0" w:tplc="DD884D9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94490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6E2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FAC30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52B4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3A200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20C3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04EA1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615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89"/>
    <w:rsid w:val="00596515"/>
    <w:rsid w:val="00C90B89"/>
    <w:rsid w:val="00E4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2285"/>
  <w15:docId w15:val="{92F911E4-9083-48E9-809A-5011C19E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Line Dialing Instructions 11 languages</dc:title>
  <dc:subject/>
  <dc:creator>shirley mcclard</dc:creator>
  <cp:keywords/>
  <cp:lastModifiedBy>Vilcarino, Jamie M.</cp:lastModifiedBy>
  <cp:revision>2</cp:revision>
  <dcterms:created xsi:type="dcterms:W3CDTF">2021-03-19T23:53:00Z</dcterms:created>
  <dcterms:modified xsi:type="dcterms:W3CDTF">2021-03-19T23:53:00Z</dcterms:modified>
</cp:coreProperties>
</file>